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7E6FB" w14:textId="77777777" w:rsidR="008F336B" w:rsidRPr="009C7FA8" w:rsidRDefault="00B03657" w:rsidP="00673BA8">
      <w:pPr>
        <w:spacing w:after="0" w:line="360" w:lineRule="auto"/>
        <w:jc w:val="center"/>
        <w:outlineLvl w:val="0"/>
        <w:rPr>
          <w:rFonts w:ascii="Georgia" w:eastAsia="Times New Roman" w:hAnsi="Georgia" w:cstheme="minorHAnsi"/>
          <w:b/>
          <w:bCs/>
          <w:color w:val="000000" w:themeColor="text1"/>
          <w:kern w:val="36"/>
          <w:lang w:eastAsia="pt-PT"/>
        </w:rPr>
      </w:pPr>
      <w:r w:rsidRPr="009C7FA8">
        <w:rPr>
          <w:rFonts w:ascii="Georgia" w:eastAsia="Times New Roman" w:hAnsi="Georgia" w:cstheme="minorHAnsi"/>
          <w:b/>
          <w:bCs/>
          <w:color w:val="000000" w:themeColor="text1"/>
          <w:kern w:val="36"/>
          <w:lang w:eastAsia="pt-PT"/>
        </w:rPr>
        <w:t>CONDIÇÕES GERAIS DE VENDA</w:t>
      </w:r>
    </w:p>
    <w:p w14:paraId="62B522B1" w14:textId="70F7C71A" w:rsidR="009B0990" w:rsidRPr="009C7FA8" w:rsidRDefault="008C2830" w:rsidP="00673BA8">
      <w:pPr>
        <w:spacing w:after="0" w:line="360" w:lineRule="auto"/>
        <w:jc w:val="center"/>
        <w:outlineLvl w:val="0"/>
        <w:rPr>
          <w:rFonts w:ascii="Georgia" w:eastAsia="Times New Roman" w:hAnsi="Georgia" w:cstheme="minorHAnsi"/>
          <w:b/>
          <w:bCs/>
          <w:color w:val="000000" w:themeColor="text1"/>
          <w:kern w:val="36"/>
          <w:lang w:eastAsia="pt-PT"/>
        </w:rPr>
      </w:pPr>
      <w:r w:rsidRPr="009C7FA8">
        <w:rPr>
          <w:rFonts w:ascii="Georgia" w:eastAsia="Times New Roman" w:hAnsi="Georgia" w:cstheme="minorHAnsi"/>
          <w:b/>
          <w:bCs/>
          <w:color w:val="000000" w:themeColor="text1"/>
          <w:kern w:val="36"/>
          <w:lang w:eastAsia="pt-PT"/>
        </w:rPr>
        <w:t>www.torresdistrib.com</w:t>
      </w:r>
    </w:p>
    <w:p w14:paraId="5A00D5B6" w14:textId="77777777" w:rsidR="009B0990" w:rsidRPr="009C7FA8" w:rsidRDefault="009B0990" w:rsidP="00673BA8">
      <w:pPr>
        <w:spacing w:after="0" w:line="360" w:lineRule="auto"/>
        <w:jc w:val="center"/>
        <w:outlineLvl w:val="0"/>
        <w:rPr>
          <w:rFonts w:ascii="Georgia" w:eastAsia="Times New Roman" w:hAnsi="Georgia" w:cstheme="minorHAnsi"/>
          <w:b/>
          <w:bCs/>
          <w:color w:val="000000" w:themeColor="text1"/>
          <w:kern w:val="36"/>
          <w:lang w:eastAsia="pt-PT"/>
        </w:rPr>
      </w:pPr>
    </w:p>
    <w:p w14:paraId="6D139928" w14:textId="6F3C956E" w:rsidR="00C83C3F" w:rsidRPr="001061D7" w:rsidRDefault="00D51AF1" w:rsidP="00673BA8">
      <w:pPr>
        <w:spacing w:after="0" w:line="360" w:lineRule="auto"/>
        <w:jc w:val="both"/>
        <w:outlineLvl w:val="0"/>
        <w:rPr>
          <w:rFonts w:ascii="Georgia" w:hAnsi="Georgia" w:cstheme="minorHAnsi"/>
          <w:color w:val="000000" w:themeColor="text1"/>
        </w:rPr>
      </w:pPr>
      <w:r w:rsidRPr="009C7FA8">
        <w:rPr>
          <w:rFonts w:ascii="Georgia" w:hAnsi="Georgia" w:cstheme="minorHAnsi"/>
          <w:color w:val="000000" w:themeColor="text1"/>
        </w:rPr>
        <w:t xml:space="preserve">As presentes </w:t>
      </w:r>
      <w:r w:rsidR="00D23CB1" w:rsidRPr="009C7FA8">
        <w:rPr>
          <w:rFonts w:ascii="Georgia" w:hAnsi="Georgia" w:cstheme="minorHAnsi"/>
          <w:color w:val="000000" w:themeColor="text1"/>
        </w:rPr>
        <w:t>C</w:t>
      </w:r>
      <w:r w:rsidRPr="009C7FA8">
        <w:rPr>
          <w:rFonts w:ascii="Georgia" w:hAnsi="Georgia" w:cstheme="minorHAnsi"/>
          <w:color w:val="000000" w:themeColor="text1"/>
        </w:rPr>
        <w:t xml:space="preserve">ondições </w:t>
      </w:r>
      <w:r w:rsidR="00D23CB1" w:rsidRPr="009C7FA8">
        <w:rPr>
          <w:rFonts w:ascii="Georgia" w:hAnsi="Georgia" w:cstheme="minorHAnsi"/>
          <w:color w:val="000000" w:themeColor="text1"/>
        </w:rPr>
        <w:t>G</w:t>
      </w:r>
      <w:r w:rsidR="00B03657" w:rsidRPr="009C7FA8">
        <w:rPr>
          <w:rFonts w:ascii="Georgia" w:hAnsi="Georgia" w:cstheme="minorHAnsi"/>
          <w:color w:val="000000" w:themeColor="text1"/>
        </w:rPr>
        <w:t xml:space="preserve">erais </w:t>
      </w:r>
      <w:r w:rsidRPr="009C7FA8">
        <w:rPr>
          <w:rFonts w:ascii="Georgia" w:hAnsi="Georgia" w:cstheme="minorHAnsi"/>
          <w:color w:val="000000" w:themeColor="text1"/>
        </w:rPr>
        <w:t xml:space="preserve">de </w:t>
      </w:r>
      <w:r w:rsidR="00D23CB1" w:rsidRPr="009C7FA8">
        <w:rPr>
          <w:rFonts w:ascii="Georgia" w:hAnsi="Georgia" w:cstheme="minorHAnsi"/>
          <w:color w:val="000000" w:themeColor="text1"/>
        </w:rPr>
        <w:t>V</w:t>
      </w:r>
      <w:r w:rsidRPr="009C7FA8">
        <w:rPr>
          <w:rFonts w:ascii="Georgia" w:hAnsi="Georgia" w:cstheme="minorHAnsi"/>
          <w:color w:val="000000" w:themeColor="text1"/>
        </w:rPr>
        <w:t>enda</w:t>
      </w:r>
      <w:r w:rsidR="00D23CB1" w:rsidRPr="009C7FA8">
        <w:rPr>
          <w:rFonts w:ascii="Georgia" w:hAnsi="Georgia" w:cstheme="minorHAnsi"/>
          <w:color w:val="000000" w:themeColor="text1"/>
        </w:rPr>
        <w:t xml:space="preserve"> (adiante também designadas por Condições)</w:t>
      </w:r>
      <w:r w:rsidRPr="009C7FA8">
        <w:rPr>
          <w:rFonts w:ascii="Georgia" w:hAnsi="Georgia" w:cstheme="minorHAnsi"/>
          <w:color w:val="000000" w:themeColor="text1"/>
        </w:rPr>
        <w:t xml:space="preserve"> </w:t>
      </w:r>
      <w:r w:rsidR="000B0887" w:rsidRPr="009C7FA8">
        <w:rPr>
          <w:rFonts w:ascii="Georgia" w:hAnsi="Georgia" w:cstheme="minorHAnsi"/>
          <w:color w:val="000000" w:themeColor="text1"/>
        </w:rPr>
        <w:t xml:space="preserve">regulam </w:t>
      </w:r>
      <w:r w:rsidR="00097CC2" w:rsidRPr="009C7FA8">
        <w:rPr>
          <w:rFonts w:ascii="Georgia" w:hAnsi="Georgia" w:cstheme="minorHAnsi"/>
          <w:color w:val="000000" w:themeColor="text1"/>
        </w:rPr>
        <w:t>o contrato celebrado entre a</w:t>
      </w:r>
      <w:r w:rsidR="00C83C3F" w:rsidRPr="009C7FA8">
        <w:rPr>
          <w:rFonts w:ascii="Georgia" w:hAnsi="Georgia" w:cstheme="minorHAnsi"/>
          <w:color w:val="000000" w:themeColor="text1"/>
        </w:rPr>
        <w:t xml:space="preserve"> </w:t>
      </w:r>
      <w:r w:rsidR="009B0990" w:rsidRPr="009C7FA8">
        <w:rPr>
          <w:rFonts w:ascii="Georgia" w:hAnsi="Georgia" w:cstheme="minorHAnsi"/>
          <w:color w:val="000000" w:themeColor="text1"/>
        </w:rPr>
        <w:t>TORRES DISTR</w:t>
      </w:r>
      <w:r w:rsidR="0079650E" w:rsidRPr="009C7FA8">
        <w:rPr>
          <w:rFonts w:ascii="Georgia" w:hAnsi="Georgia" w:cstheme="minorHAnsi"/>
          <w:color w:val="000000" w:themeColor="text1"/>
        </w:rPr>
        <w:t>IBUIÇÃO</w:t>
      </w:r>
      <w:r w:rsidR="00C83C3F" w:rsidRPr="009C7FA8">
        <w:rPr>
          <w:rFonts w:ascii="Georgia" w:hAnsi="Georgia" w:cstheme="minorHAnsi"/>
          <w:color w:val="000000" w:themeColor="text1"/>
        </w:rPr>
        <w:t xml:space="preserve">, S.A (doravante designada por </w:t>
      </w:r>
      <w:r w:rsidR="0079650E" w:rsidRPr="009C7FA8">
        <w:rPr>
          <w:rFonts w:ascii="Georgia" w:hAnsi="Georgia" w:cstheme="minorHAnsi"/>
          <w:color w:val="000000" w:themeColor="text1"/>
        </w:rPr>
        <w:t>TORRES</w:t>
      </w:r>
      <w:r w:rsidR="00C83C3F" w:rsidRPr="009C7FA8">
        <w:rPr>
          <w:rFonts w:ascii="Georgia" w:hAnsi="Georgia" w:cstheme="minorHAnsi"/>
          <w:color w:val="000000" w:themeColor="text1"/>
        </w:rPr>
        <w:t xml:space="preserve">), pessoa </w:t>
      </w:r>
      <w:r w:rsidR="009C7FA8" w:rsidRPr="009C7FA8">
        <w:rPr>
          <w:rFonts w:ascii="Georgia" w:hAnsi="Georgia" w:cstheme="minorHAnsi"/>
          <w:color w:val="000000" w:themeColor="text1"/>
        </w:rPr>
        <w:t>coletiva</w:t>
      </w:r>
      <w:r w:rsidR="00C83C3F" w:rsidRPr="009C7FA8">
        <w:rPr>
          <w:rFonts w:ascii="Georgia" w:hAnsi="Georgia" w:cstheme="minorHAnsi"/>
          <w:color w:val="000000" w:themeColor="text1"/>
        </w:rPr>
        <w:t xml:space="preserve"> </w:t>
      </w:r>
      <w:r w:rsidR="00C83C3F" w:rsidRPr="001061D7">
        <w:rPr>
          <w:rFonts w:ascii="Georgia" w:hAnsi="Georgia" w:cstheme="minorHAnsi"/>
          <w:color w:val="000000" w:themeColor="text1"/>
        </w:rPr>
        <w:t xml:space="preserve">n.º </w:t>
      </w:r>
      <w:r w:rsidR="008C2830" w:rsidRPr="001061D7">
        <w:rPr>
          <w:rFonts w:ascii="Georgia" w:eastAsia="Times New Roman" w:hAnsi="Georgia" w:cstheme="minorHAnsi"/>
          <w:color w:val="000000" w:themeColor="text1"/>
          <w:kern w:val="36"/>
          <w:lang w:eastAsia="pt-PT"/>
        </w:rPr>
        <w:t>502 964 332</w:t>
      </w:r>
      <w:r w:rsidR="00C83C3F" w:rsidRPr="001061D7">
        <w:rPr>
          <w:rFonts w:ascii="Georgia" w:hAnsi="Georgia" w:cstheme="minorHAnsi"/>
          <w:color w:val="000000" w:themeColor="text1"/>
        </w:rPr>
        <w:t>,</w:t>
      </w:r>
      <w:r w:rsidR="00097CC2" w:rsidRPr="001061D7">
        <w:rPr>
          <w:rFonts w:ascii="Georgia" w:hAnsi="Georgia" w:cstheme="minorHAnsi"/>
          <w:color w:val="000000" w:themeColor="text1"/>
        </w:rPr>
        <w:t xml:space="preserve"> com igual n</w:t>
      </w:r>
      <w:r w:rsidR="001061D7">
        <w:rPr>
          <w:rFonts w:ascii="Georgia" w:hAnsi="Georgia" w:cstheme="minorHAnsi"/>
          <w:color w:val="000000" w:themeColor="text1"/>
        </w:rPr>
        <w:t>ú</w:t>
      </w:r>
      <w:r w:rsidR="00097CC2" w:rsidRPr="001061D7">
        <w:rPr>
          <w:rFonts w:ascii="Georgia" w:hAnsi="Georgia" w:cstheme="minorHAnsi"/>
          <w:color w:val="000000" w:themeColor="text1"/>
        </w:rPr>
        <w:t>mero de matr</w:t>
      </w:r>
      <w:r w:rsidR="001061D7">
        <w:rPr>
          <w:rFonts w:ascii="Georgia" w:hAnsi="Georgia" w:cstheme="minorHAnsi"/>
          <w:color w:val="000000" w:themeColor="text1"/>
        </w:rPr>
        <w:t>í</w:t>
      </w:r>
      <w:r w:rsidR="00097CC2" w:rsidRPr="001061D7">
        <w:rPr>
          <w:rFonts w:ascii="Georgia" w:hAnsi="Georgia" w:cstheme="minorHAnsi"/>
          <w:color w:val="000000" w:themeColor="text1"/>
        </w:rPr>
        <w:t xml:space="preserve">cula, com o capital social de </w:t>
      </w:r>
      <w:r w:rsidR="00293C3F" w:rsidRPr="001061D7">
        <w:rPr>
          <w:rFonts w:ascii="Georgia" w:eastAsia="Times New Roman" w:hAnsi="Georgia" w:cstheme="minorHAnsi"/>
          <w:color w:val="000000" w:themeColor="text1"/>
          <w:kern w:val="36"/>
          <w:lang w:eastAsia="pt-PT"/>
        </w:rPr>
        <w:t>500’000.00 euros</w:t>
      </w:r>
      <w:r w:rsidR="00293C3F" w:rsidRPr="001061D7">
        <w:rPr>
          <w:rFonts w:ascii="Georgia" w:hAnsi="Georgia" w:cstheme="minorHAnsi"/>
          <w:color w:val="000000" w:themeColor="text1"/>
        </w:rPr>
        <w:t xml:space="preserve"> </w:t>
      </w:r>
      <w:r w:rsidR="00C83C3F" w:rsidRPr="001061D7">
        <w:rPr>
          <w:rFonts w:ascii="Georgia" w:hAnsi="Georgia" w:cstheme="minorHAnsi"/>
          <w:color w:val="000000" w:themeColor="text1"/>
        </w:rPr>
        <w:t xml:space="preserve">com sede na </w:t>
      </w:r>
      <w:r w:rsidR="008C2830" w:rsidRPr="001061D7">
        <w:rPr>
          <w:rFonts w:ascii="Georgia" w:eastAsia="Times New Roman" w:hAnsi="Georgia" w:cstheme="minorHAnsi"/>
          <w:color w:val="000000" w:themeColor="text1"/>
          <w:kern w:val="36"/>
          <w:lang w:eastAsia="pt-PT"/>
        </w:rPr>
        <w:t>Avenida Almirante Reis, 39. 1169-039 Lisboa</w:t>
      </w:r>
      <w:r w:rsidR="001C4D0B" w:rsidRPr="001061D7">
        <w:rPr>
          <w:rFonts w:ascii="Georgia" w:hAnsi="Georgia" w:cstheme="minorHAnsi"/>
          <w:color w:val="000000" w:themeColor="text1"/>
        </w:rPr>
        <w:t xml:space="preserve">, telefone nº </w:t>
      </w:r>
      <w:r w:rsidR="008C2830" w:rsidRPr="001061D7">
        <w:rPr>
          <w:rFonts w:ascii="Georgia" w:eastAsia="Times New Roman" w:hAnsi="Georgia" w:cstheme="minorHAnsi"/>
          <w:color w:val="000000" w:themeColor="text1"/>
          <w:kern w:val="36"/>
          <w:lang w:eastAsia="pt-PT"/>
        </w:rPr>
        <w:t>218110890</w:t>
      </w:r>
      <w:r w:rsidR="006C6C4B" w:rsidRPr="001061D7">
        <w:rPr>
          <w:rFonts w:ascii="Georgia" w:eastAsia="Times New Roman" w:hAnsi="Georgia" w:cstheme="minorHAnsi"/>
          <w:color w:val="000000" w:themeColor="text1"/>
          <w:kern w:val="36"/>
          <w:lang w:eastAsia="pt-PT"/>
        </w:rPr>
        <w:t xml:space="preserve"> </w:t>
      </w:r>
      <w:r w:rsidR="001C4D0B" w:rsidRPr="001061D7">
        <w:rPr>
          <w:rFonts w:ascii="Georgia" w:hAnsi="Georgia" w:cstheme="minorHAnsi"/>
          <w:color w:val="000000" w:themeColor="text1"/>
        </w:rPr>
        <w:t xml:space="preserve">e e-mail </w:t>
      </w:r>
      <w:r w:rsidR="008C2830" w:rsidRPr="001061D7">
        <w:rPr>
          <w:rFonts w:ascii="Georgia" w:eastAsia="Times New Roman" w:hAnsi="Georgia" w:cstheme="minorHAnsi"/>
          <w:color w:val="000000" w:themeColor="text1"/>
          <w:kern w:val="36"/>
          <w:lang w:eastAsia="pt-PT"/>
        </w:rPr>
        <w:t>geral@torresdistrib.com</w:t>
      </w:r>
      <w:r w:rsidR="006C6C4B" w:rsidRPr="001061D7">
        <w:rPr>
          <w:rFonts w:ascii="Georgia" w:eastAsia="Times New Roman" w:hAnsi="Georgia" w:cstheme="minorHAnsi"/>
          <w:color w:val="000000" w:themeColor="text1"/>
          <w:kern w:val="36"/>
          <w:lang w:eastAsia="pt-PT"/>
        </w:rPr>
        <w:t xml:space="preserve">, </w:t>
      </w:r>
      <w:r w:rsidR="001C4D0B" w:rsidRPr="001061D7">
        <w:rPr>
          <w:rFonts w:ascii="Georgia" w:hAnsi="Georgia" w:cstheme="minorHAnsi"/>
          <w:color w:val="000000" w:themeColor="text1"/>
        </w:rPr>
        <w:t xml:space="preserve"> </w:t>
      </w:r>
      <w:r w:rsidR="00C83C3F" w:rsidRPr="001061D7">
        <w:rPr>
          <w:rFonts w:ascii="Georgia" w:hAnsi="Georgia" w:cstheme="minorHAnsi"/>
          <w:color w:val="000000" w:themeColor="text1"/>
        </w:rPr>
        <w:t xml:space="preserve">e as pessoas singulares e </w:t>
      </w:r>
      <w:r w:rsidR="009C7FA8" w:rsidRPr="001061D7">
        <w:rPr>
          <w:rFonts w:ascii="Georgia" w:hAnsi="Georgia" w:cstheme="minorHAnsi"/>
          <w:color w:val="000000" w:themeColor="text1"/>
        </w:rPr>
        <w:t>coletivas</w:t>
      </w:r>
      <w:r w:rsidR="00C83C3F" w:rsidRPr="001061D7">
        <w:rPr>
          <w:rFonts w:ascii="Georgia" w:hAnsi="Georgia" w:cstheme="minorHAnsi"/>
          <w:color w:val="000000" w:themeColor="text1"/>
        </w:rPr>
        <w:t xml:space="preserve"> (doravante designadas de "</w:t>
      </w:r>
      <w:r w:rsidR="00443E7D" w:rsidRPr="001061D7">
        <w:rPr>
          <w:rFonts w:ascii="Georgia" w:hAnsi="Georgia" w:cstheme="minorHAnsi"/>
          <w:color w:val="000000" w:themeColor="text1"/>
        </w:rPr>
        <w:t>Cliente</w:t>
      </w:r>
      <w:r w:rsidR="00C83C3F" w:rsidRPr="001061D7">
        <w:rPr>
          <w:rFonts w:ascii="Georgia" w:hAnsi="Georgia" w:cstheme="minorHAnsi"/>
          <w:color w:val="000000" w:themeColor="text1"/>
        </w:rPr>
        <w:t xml:space="preserve">") </w:t>
      </w:r>
      <w:r w:rsidR="00443E7D" w:rsidRPr="001061D7">
        <w:rPr>
          <w:rFonts w:ascii="Georgia" w:hAnsi="Georgia" w:cstheme="minorHAnsi"/>
          <w:color w:val="000000" w:themeColor="text1"/>
        </w:rPr>
        <w:t xml:space="preserve">com vista à compra no </w:t>
      </w:r>
      <w:r w:rsidR="006C6C4B" w:rsidRPr="001061D7">
        <w:rPr>
          <w:rFonts w:ascii="Georgia" w:hAnsi="Georgia" w:cstheme="minorHAnsi"/>
          <w:color w:val="000000" w:themeColor="text1"/>
        </w:rPr>
        <w:t xml:space="preserve">site </w:t>
      </w:r>
      <w:r w:rsidR="008C2830" w:rsidRPr="001061D7">
        <w:rPr>
          <w:rFonts w:ascii="Georgia" w:eastAsia="Times New Roman" w:hAnsi="Georgia" w:cstheme="minorHAnsi"/>
          <w:color w:val="000000" w:themeColor="text1"/>
          <w:kern w:val="36"/>
          <w:lang w:eastAsia="pt-PT"/>
        </w:rPr>
        <w:t>Torres Distribuição</w:t>
      </w:r>
      <w:r w:rsidR="008C2830" w:rsidRPr="001061D7">
        <w:rPr>
          <w:rFonts w:ascii="Georgia" w:hAnsi="Georgia" w:cstheme="minorHAnsi"/>
          <w:color w:val="000000" w:themeColor="text1"/>
        </w:rPr>
        <w:t xml:space="preserve"> </w:t>
      </w:r>
      <w:r w:rsidR="00C83C3F" w:rsidRPr="001061D7">
        <w:rPr>
          <w:rFonts w:ascii="Georgia" w:hAnsi="Georgia" w:cstheme="minorHAnsi"/>
          <w:color w:val="000000" w:themeColor="text1"/>
        </w:rPr>
        <w:t>(</w:t>
      </w:r>
      <w:hyperlink r:id="rId8" w:history="1">
        <w:r w:rsidR="008C2830" w:rsidRPr="001061D7">
          <w:rPr>
            <w:rStyle w:val="Hyperlink"/>
            <w:rFonts w:ascii="Georgia" w:hAnsi="Georgia" w:cstheme="minorHAnsi"/>
            <w:color w:val="000000" w:themeColor="text1"/>
          </w:rPr>
          <w:t>www.</w:t>
        </w:r>
        <w:r w:rsidR="008C2830" w:rsidRPr="001061D7">
          <w:rPr>
            <w:rStyle w:val="Hyperlink"/>
            <w:rFonts w:ascii="Georgia" w:eastAsia="Times New Roman" w:hAnsi="Georgia" w:cstheme="minorHAnsi"/>
            <w:color w:val="000000" w:themeColor="text1"/>
            <w:kern w:val="36"/>
            <w:lang w:eastAsia="pt-PT"/>
          </w:rPr>
          <w:t>torresdistrib</w:t>
        </w:r>
        <w:r w:rsidR="008C2830" w:rsidRPr="001061D7">
          <w:rPr>
            <w:rStyle w:val="Hyperlink"/>
            <w:rFonts w:ascii="Georgia" w:hAnsi="Georgia" w:cstheme="minorHAnsi"/>
            <w:color w:val="000000" w:themeColor="text1"/>
          </w:rPr>
          <w:t>.com</w:t>
        </w:r>
      </w:hyperlink>
      <w:r w:rsidR="00C83C3F" w:rsidRPr="001061D7">
        <w:rPr>
          <w:rFonts w:ascii="Georgia" w:hAnsi="Georgia" w:cstheme="minorHAnsi"/>
          <w:color w:val="000000" w:themeColor="text1"/>
        </w:rPr>
        <w:t>)</w:t>
      </w:r>
      <w:r w:rsidR="00443E7D" w:rsidRPr="001061D7">
        <w:rPr>
          <w:rFonts w:ascii="Georgia" w:hAnsi="Georgia" w:cstheme="minorHAnsi"/>
          <w:color w:val="000000" w:themeColor="text1"/>
        </w:rPr>
        <w:t xml:space="preserve">, dos produtos </w:t>
      </w:r>
      <w:r w:rsidR="00E350AB" w:rsidRPr="001061D7">
        <w:rPr>
          <w:rFonts w:ascii="Georgia" w:hAnsi="Georgia" w:cstheme="minorHAnsi"/>
          <w:color w:val="000000" w:themeColor="text1"/>
        </w:rPr>
        <w:t>comercializados pela TORRES.</w:t>
      </w:r>
    </w:p>
    <w:p w14:paraId="02FC4900" w14:textId="77777777" w:rsidR="00921861" w:rsidRPr="009C7FA8" w:rsidRDefault="00921861" w:rsidP="00673BA8">
      <w:pPr>
        <w:spacing w:after="0" w:line="360" w:lineRule="auto"/>
        <w:jc w:val="both"/>
        <w:rPr>
          <w:rFonts w:ascii="Georgia" w:eastAsia="Times New Roman" w:hAnsi="Georgia" w:cstheme="minorHAnsi"/>
          <w:color w:val="000000" w:themeColor="text1"/>
          <w:lang w:eastAsia="pt-PT"/>
        </w:rPr>
      </w:pPr>
    </w:p>
    <w:p w14:paraId="238939C0" w14:textId="27924FCD" w:rsidR="00921861" w:rsidRPr="009C7FA8" w:rsidRDefault="00921861" w:rsidP="00673BA8">
      <w:pPr>
        <w:spacing w:after="0" w:line="360" w:lineRule="auto"/>
        <w:jc w:val="both"/>
        <w:rPr>
          <w:rFonts w:ascii="Georgia" w:hAnsi="Georgia" w:cstheme="minorHAnsi"/>
          <w:color w:val="000000" w:themeColor="text1"/>
        </w:rPr>
      </w:pPr>
      <w:r w:rsidRPr="009C7FA8">
        <w:rPr>
          <w:rFonts w:ascii="Georgia" w:hAnsi="Georgia" w:cstheme="minorHAnsi"/>
          <w:color w:val="000000" w:themeColor="text1"/>
        </w:rPr>
        <w:t xml:space="preserve">POR FAVOR, LEIA ATENTAMENTE AS </w:t>
      </w:r>
      <w:r w:rsidR="00E350AB" w:rsidRPr="009C7FA8">
        <w:rPr>
          <w:rFonts w:ascii="Georgia" w:hAnsi="Georgia" w:cstheme="minorHAnsi"/>
          <w:color w:val="000000" w:themeColor="text1"/>
        </w:rPr>
        <w:t xml:space="preserve">CONDIÇÕES </w:t>
      </w:r>
      <w:r w:rsidRPr="009C7FA8">
        <w:rPr>
          <w:rFonts w:ascii="Georgia" w:hAnsi="Georgia" w:cstheme="minorHAnsi"/>
          <w:color w:val="000000" w:themeColor="text1"/>
        </w:rPr>
        <w:t>ANTES DE ADQUIRIR QUALQUER PRODUTO</w:t>
      </w:r>
      <w:r w:rsidR="00943E59" w:rsidRPr="009C7FA8">
        <w:rPr>
          <w:rFonts w:ascii="Georgia" w:hAnsi="Georgia" w:cstheme="minorHAnsi"/>
          <w:color w:val="000000" w:themeColor="text1"/>
        </w:rPr>
        <w:t>.</w:t>
      </w:r>
    </w:p>
    <w:p w14:paraId="62794FCB" w14:textId="77777777" w:rsidR="00CD546E" w:rsidRPr="009C7FA8" w:rsidRDefault="00CD546E" w:rsidP="00673BA8">
      <w:pPr>
        <w:spacing w:after="0" w:line="360" w:lineRule="auto"/>
        <w:jc w:val="both"/>
        <w:rPr>
          <w:rFonts w:ascii="Georgia" w:hAnsi="Georgia" w:cstheme="minorHAnsi"/>
          <w:color w:val="000000" w:themeColor="text1"/>
        </w:rPr>
      </w:pPr>
    </w:p>
    <w:p w14:paraId="62F715CE" w14:textId="0CC06557" w:rsidR="00CD546E" w:rsidRPr="009C7FA8" w:rsidRDefault="00CD546E" w:rsidP="00673BA8">
      <w:pPr>
        <w:spacing w:after="0" w:line="360" w:lineRule="auto"/>
        <w:jc w:val="both"/>
        <w:rPr>
          <w:rFonts w:ascii="Georgia" w:hAnsi="Georgia" w:cstheme="minorHAnsi"/>
          <w:color w:val="000000" w:themeColor="text1"/>
        </w:rPr>
      </w:pPr>
      <w:r w:rsidRPr="009C7FA8">
        <w:rPr>
          <w:rFonts w:ascii="Georgia" w:hAnsi="Georgia" w:cstheme="minorHAnsi"/>
          <w:color w:val="000000" w:themeColor="text1"/>
        </w:rPr>
        <w:t xml:space="preserve">Ao utilizar </w:t>
      </w:r>
      <w:r w:rsidR="00145473" w:rsidRPr="009C7FA8">
        <w:rPr>
          <w:rFonts w:ascii="Georgia" w:hAnsi="Georgia" w:cstheme="minorHAnsi"/>
          <w:color w:val="000000" w:themeColor="text1"/>
        </w:rPr>
        <w:t xml:space="preserve">este </w:t>
      </w:r>
      <w:r w:rsidR="002423DE" w:rsidRPr="009C7FA8">
        <w:rPr>
          <w:rFonts w:ascii="Georgia" w:hAnsi="Georgia" w:cstheme="minorHAnsi"/>
          <w:color w:val="000000" w:themeColor="text1"/>
        </w:rPr>
        <w:t>website</w:t>
      </w:r>
      <w:r w:rsidRPr="009C7FA8">
        <w:rPr>
          <w:rFonts w:ascii="Georgia" w:hAnsi="Georgia" w:cstheme="minorHAnsi"/>
          <w:color w:val="000000" w:themeColor="text1"/>
        </w:rPr>
        <w:t xml:space="preserve"> ou ao fazer uma encomenda </w:t>
      </w:r>
      <w:r w:rsidR="009551CF" w:rsidRPr="009C7FA8">
        <w:rPr>
          <w:rFonts w:ascii="Georgia" w:hAnsi="Georgia" w:cstheme="minorHAnsi"/>
          <w:color w:val="000000" w:themeColor="text1"/>
        </w:rPr>
        <w:t>através do mesmo</w:t>
      </w:r>
      <w:r w:rsidRPr="009C7FA8">
        <w:rPr>
          <w:rFonts w:ascii="Georgia" w:hAnsi="Georgia" w:cstheme="minorHAnsi"/>
          <w:color w:val="000000" w:themeColor="text1"/>
        </w:rPr>
        <w:t xml:space="preserve">, o </w:t>
      </w:r>
      <w:r w:rsidR="00145473" w:rsidRPr="009C7FA8">
        <w:rPr>
          <w:rFonts w:ascii="Georgia" w:hAnsi="Georgia" w:cstheme="minorHAnsi"/>
          <w:color w:val="000000" w:themeColor="text1"/>
        </w:rPr>
        <w:t>C</w:t>
      </w:r>
      <w:r w:rsidRPr="009C7FA8">
        <w:rPr>
          <w:rFonts w:ascii="Georgia" w:hAnsi="Georgia" w:cstheme="minorHAnsi"/>
          <w:color w:val="000000" w:themeColor="text1"/>
        </w:rPr>
        <w:t xml:space="preserve">liente está ciente que deve cumprir estas </w:t>
      </w:r>
      <w:r w:rsidR="00943E59" w:rsidRPr="009C7FA8">
        <w:rPr>
          <w:rFonts w:ascii="Georgia" w:hAnsi="Georgia" w:cstheme="minorHAnsi"/>
          <w:color w:val="000000" w:themeColor="text1"/>
        </w:rPr>
        <w:t>C</w:t>
      </w:r>
      <w:r w:rsidRPr="009C7FA8">
        <w:rPr>
          <w:rFonts w:ascii="Georgia" w:hAnsi="Georgia" w:cstheme="minorHAnsi"/>
          <w:color w:val="000000" w:themeColor="text1"/>
        </w:rPr>
        <w:t>ondições</w:t>
      </w:r>
      <w:r w:rsidR="009551CF" w:rsidRPr="009C7FA8">
        <w:rPr>
          <w:rFonts w:ascii="Georgia" w:hAnsi="Georgia" w:cstheme="minorHAnsi"/>
          <w:color w:val="000000" w:themeColor="text1"/>
        </w:rPr>
        <w:t xml:space="preserve">, </w:t>
      </w:r>
      <w:commentRangeStart w:id="0"/>
      <w:r w:rsidR="009551CF" w:rsidRPr="009C7FA8">
        <w:rPr>
          <w:rFonts w:ascii="Georgia" w:hAnsi="Georgia" w:cstheme="minorHAnsi"/>
          <w:color w:val="000000" w:themeColor="text1"/>
        </w:rPr>
        <w:t xml:space="preserve">os </w:t>
      </w:r>
      <w:r w:rsidR="00943E59" w:rsidRPr="009C7FA8">
        <w:rPr>
          <w:rFonts w:ascii="Georgia" w:hAnsi="Georgia" w:cstheme="minorHAnsi"/>
          <w:color w:val="000000" w:themeColor="text1"/>
        </w:rPr>
        <w:t>T</w:t>
      </w:r>
      <w:r w:rsidR="009551CF" w:rsidRPr="009C7FA8">
        <w:rPr>
          <w:rFonts w:ascii="Georgia" w:hAnsi="Georgia" w:cstheme="minorHAnsi"/>
          <w:color w:val="000000" w:themeColor="text1"/>
        </w:rPr>
        <w:t xml:space="preserve">ermos e </w:t>
      </w:r>
      <w:r w:rsidR="00943E59" w:rsidRPr="009C7FA8">
        <w:rPr>
          <w:rFonts w:ascii="Georgia" w:hAnsi="Georgia" w:cstheme="minorHAnsi"/>
          <w:color w:val="000000" w:themeColor="text1"/>
        </w:rPr>
        <w:t>C</w:t>
      </w:r>
      <w:r w:rsidR="009551CF" w:rsidRPr="009C7FA8">
        <w:rPr>
          <w:rFonts w:ascii="Georgia" w:hAnsi="Georgia" w:cstheme="minorHAnsi"/>
          <w:color w:val="000000" w:themeColor="text1"/>
        </w:rPr>
        <w:t xml:space="preserve">ondições de </w:t>
      </w:r>
      <w:r w:rsidR="00943E59" w:rsidRPr="009C7FA8">
        <w:rPr>
          <w:rFonts w:ascii="Georgia" w:hAnsi="Georgia" w:cstheme="minorHAnsi"/>
          <w:color w:val="000000" w:themeColor="text1"/>
        </w:rPr>
        <w:t>U</w:t>
      </w:r>
      <w:r w:rsidR="009551CF" w:rsidRPr="009C7FA8">
        <w:rPr>
          <w:rFonts w:ascii="Georgia" w:hAnsi="Georgia" w:cstheme="minorHAnsi"/>
          <w:color w:val="000000" w:themeColor="text1"/>
        </w:rPr>
        <w:t xml:space="preserve">tilização do </w:t>
      </w:r>
      <w:r w:rsidR="002423DE" w:rsidRPr="009C7FA8">
        <w:rPr>
          <w:rFonts w:ascii="Georgia" w:hAnsi="Georgia" w:cstheme="minorHAnsi"/>
          <w:color w:val="000000" w:themeColor="text1"/>
        </w:rPr>
        <w:t>website</w:t>
      </w:r>
      <w:r w:rsidR="009551CF" w:rsidRPr="009C7FA8">
        <w:rPr>
          <w:rFonts w:ascii="Georgia" w:hAnsi="Georgia" w:cstheme="minorHAnsi"/>
          <w:color w:val="000000" w:themeColor="text1"/>
        </w:rPr>
        <w:t xml:space="preserve"> e a nossa </w:t>
      </w:r>
      <w:r w:rsidR="00943E59" w:rsidRPr="009C7FA8">
        <w:rPr>
          <w:rFonts w:ascii="Georgia" w:hAnsi="Georgia" w:cstheme="minorHAnsi"/>
          <w:color w:val="000000" w:themeColor="text1"/>
        </w:rPr>
        <w:t>P</w:t>
      </w:r>
      <w:r w:rsidRPr="009C7FA8">
        <w:rPr>
          <w:rFonts w:ascii="Georgia" w:hAnsi="Georgia" w:cstheme="minorHAnsi"/>
          <w:color w:val="000000" w:themeColor="text1"/>
        </w:rPr>
        <w:t xml:space="preserve">olítica de </w:t>
      </w:r>
      <w:r w:rsidR="00943E59" w:rsidRPr="009C7FA8">
        <w:rPr>
          <w:rFonts w:ascii="Georgia" w:hAnsi="Georgia" w:cstheme="minorHAnsi"/>
          <w:color w:val="000000" w:themeColor="text1"/>
        </w:rPr>
        <w:t>P</w:t>
      </w:r>
      <w:r w:rsidRPr="009C7FA8">
        <w:rPr>
          <w:rFonts w:ascii="Georgia" w:hAnsi="Georgia" w:cstheme="minorHAnsi"/>
          <w:color w:val="000000" w:themeColor="text1"/>
        </w:rPr>
        <w:t>rivacidade</w:t>
      </w:r>
      <w:r w:rsidR="009551CF" w:rsidRPr="009C7FA8">
        <w:rPr>
          <w:rFonts w:ascii="Georgia" w:hAnsi="Georgia" w:cstheme="minorHAnsi"/>
          <w:color w:val="000000" w:themeColor="text1"/>
        </w:rPr>
        <w:t xml:space="preserve"> e </w:t>
      </w:r>
      <w:r w:rsidR="00943E59" w:rsidRPr="009C7FA8">
        <w:rPr>
          <w:rFonts w:ascii="Georgia" w:hAnsi="Georgia" w:cstheme="minorHAnsi"/>
          <w:color w:val="000000" w:themeColor="text1"/>
        </w:rPr>
        <w:t>C</w:t>
      </w:r>
      <w:r w:rsidR="009551CF" w:rsidRPr="009C7FA8">
        <w:rPr>
          <w:rFonts w:ascii="Georgia" w:hAnsi="Georgia" w:cstheme="minorHAnsi"/>
          <w:color w:val="000000" w:themeColor="text1"/>
        </w:rPr>
        <w:t>ookies</w:t>
      </w:r>
      <w:commentRangeEnd w:id="0"/>
      <w:r w:rsidR="004B24BC" w:rsidRPr="009C7FA8">
        <w:rPr>
          <w:rStyle w:val="CommentReference"/>
          <w:rFonts w:ascii="Georgia" w:hAnsi="Georgia" w:cstheme="minorHAnsi"/>
          <w:color w:val="000000" w:themeColor="text1"/>
          <w:sz w:val="22"/>
          <w:szCs w:val="22"/>
        </w:rPr>
        <w:commentReference w:id="0"/>
      </w:r>
      <w:r w:rsidRPr="009C7FA8">
        <w:rPr>
          <w:rFonts w:ascii="Georgia" w:hAnsi="Georgia" w:cstheme="minorHAnsi"/>
          <w:color w:val="000000" w:themeColor="text1"/>
        </w:rPr>
        <w:t xml:space="preserve">. Portanto, se não </w:t>
      </w:r>
      <w:r w:rsidR="001B0C80" w:rsidRPr="009C7FA8">
        <w:rPr>
          <w:rFonts w:ascii="Georgia" w:hAnsi="Georgia" w:cstheme="minorHAnsi"/>
          <w:color w:val="000000" w:themeColor="text1"/>
        </w:rPr>
        <w:t>estiver de acordo com aquelas</w:t>
      </w:r>
      <w:r w:rsidRPr="009C7FA8">
        <w:rPr>
          <w:rFonts w:ascii="Georgia" w:hAnsi="Georgia" w:cstheme="minorHAnsi"/>
          <w:color w:val="000000" w:themeColor="text1"/>
        </w:rPr>
        <w:t xml:space="preserve">, não deve utilizar este </w:t>
      </w:r>
      <w:r w:rsidR="002423DE" w:rsidRPr="009C7FA8">
        <w:rPr>
          <w:rFonts w:ascii="Georgia" w:hAnsi="Georgia" w:cstheme="minorHAnsi"/>
          <w:color w:val="000000" w:themeColor="text1"/>
        </w:rPr>
        <w:t>website</w:t>
      </w:r>
      <w:r w:rsidRPr="009C7FA8">
        <w:rPr>
          <w:rFonts w:ascii="Georgia" w:hAnsi="Georgia" w:cstheme="minorHAnsi"/>
          <w:color w:val="000000" w:themeColor="text1"/>
        </w:rPr>
        <w:t>.</w:t>
      </w:r>
    </w:p>
    <w:p w14:paraId="76679B47" w14:textId="77777777" w:rsidR="00943E59" w:rsidRPr="009C7FA8" w:rsidRDefault="00943E59" w:rsidP="00673BA8">
      <w:pPr>
        <w:spacing w:after="0" w:line="360" w:lineRule="auto"/>
        <w:jc w:val="both"/>
        <w:rPr>
          <w:rFonts w:ascii="Georgia" w:hAnsi="Georgia" w:cstheme="minorHAnsi"/>
          <w:color w:val="000000" w:themeColor="text1"/>
        </w:rPr>
      </w:pPr>
    </w:p>
    <w:p w14:paraId="3C0C71BA" w14:textId="563A4391" w:rsidR="00CD546E" w:rsidRPr="009C7FA8" w:rsidRDefault="001B0C80" w:rsidP="00673BA8">
      <w:pPr>
        <w:spacing w:after="0" w:line="360" w:lineRule="auto"/>
        <w:jc w:val="both"/>
        <w:rPr>
          <w:rFonts w:ascii="Georgia" w:hAnsi="Georgia" w:cstheme="minorHAnsi"/>
          <w:color w:val="000000" w:themeColor="text1"/>
        </w:rPr>
      </w:pPr>
      <w:r w:rsidRPr="009C7FA8">
        <w:rPr>
          <w:rFonts w:ascii="Georgia" w:hAnsi="Georgia" w:cstheme="minorHAnsi"/>
          <w:color w:val="000000" w:themeColor="text1"/>
        </w:rPr>
        <w:t xml:space="preserve">As </w:t>
      </w:r>
      <w:r w:rsidR="004B24BC" w:rsidRPr="009C7FA8">
        <w:rPr>
          <w:rFonts w:ascii="Georgia" w:hAnsi="Georgia" w:cstheme="minorHAnsi"/>
          <w:color w:val="000000" w:themeColor="text1"/>
        </w:rPr>
        <w:t>presentes C</w:t>
      </w:r>
      <w:r w:rsidRPr="009C7FA8">
        <w:rPr>
          <w:rFonts w:ascii="Georgia" w:hAnsi="Georgia" w:cstheme="minorHAnsi"/>
          <w:color w:val="000000" w:themeColor="text1"/>
        </w:rPr>
        <w:t xml:space="preserve">ondições </w:t>
      </w:r>
      <w:r w:rsidR="00CD546E" w:rsidRPr="009C7FA8">
        <w:rPr>
          <w:rFonts w:ascii="Georgia" w:hAnsi="Georgia" w:cstheme="minorHAnsi"/>
          <w:color w:val="000000" w:themeColor="text1"/>
        </w:rPr>
        <w:t xml:space="preserve">podem ser alteradas, </w:t>
      </w:r>
      <w:r w:rsidR="001061D7">
        <w:rPr>
          <w:rFonts w:ascii="Georgia" w:hAnsi="Georgia" w:cstheme="minorHAnsi"/>
          <w:color w:val="000000" w:themeColor="text1"/>
        </w:rPr>
        <w:t>são</w:t>
      </w:r>
      <w:r w:rsidR="00CD546E" w:rsidRPr="009C7FA8">
        <w:rPr>
          <w:rFonts w:ascii="Georgia" w:hAnsi="Georgia" w:cstheme="minorHAnsi"/>
          <w:color w:val="000000" w:themeColor="text1"/>
        </w:rPr>
        <w:t xml:space="preserve"> </w:t>
      </w:r>
      <w:proofErr w:type="gramStart"/>
      <w:r w:rsidR="00CD546E" w:rsidRPr="009C7FA8">
        <w:rPr>
          <w:rFonts w:ascii="Georgia" w:hAnsi="Georgia" w:cstheme="minorHAnsi"/>
          <w:color w:val="000000" w:themeColor="text1"/>
        </w:rPr>
        <w:t>da</w:t>
      </w:r>
      <w:proofErr w:type="gramEnd"/>
      <w:r w:rsidR="00CD546E" w:rsidRPr="009C7FA8">
        <w:rPr>
          <w:rFonts w:ascii="Georgia" w:hAnsi="Georgia" w:cstheme="minorHAnsi"/>
          <w:color w:val="000000" w:themeColor="text1"/>
        </w:rPr>
        <w:t xml:space="preserve"> responsabilidade </w:t>
      </w:r>
      <w:r w:rsidR="004B24BC" w:rsidRPr="009C7FA8">
        <w:rPr>
          <w:rFonts w:ascii="Georgia" w:hAnsi="Georgia" w:cstheme="minorHAnsi"/>
          <w:color w:val="000000" w:themeColor="text1"/>
        </w:rPr>
        <w:t>do C</w:t>
      </w:r>
      <w:r w:rsidR="00E60084" w:rsidRPr="009C7FA8">
        <w:rPr>
          <w:rFonts w:ascii="Georgia" w:hAnsi="Georgia" w:cstheme="minorHAnsi"/>
          <w:color w:val="000000" w:themeColor="text1"/>
        </w:rPr>
        <w:t xml:space="preserve">liente </w:t>
      </w:r>
      <w:r w:rsidR="00CD546E" w:rsidRPr="009C7FA8">
        <w:rPr>
          <w:rFonts w:ascii="Georgia" w:hAnsi="Georgia" w:cstheme="minorHAnsi"/>
          <w:color w:val="000000" w:themeColor="text1"/>
        </w:rPr>
        <w:t xml:space="preserve">efetuar a sua leitura periódica, uma vez que as condições vigentes no momento </w:t>
      </w:r>
      <w:r w:rsidR="003A31F8" w:rsidRPr="009C7FA8">
        <w:rPr>
          <w:rFonts w:ascii="Georgia" w:hAnsi="Georgia" w:cstheme="minorHAnsi"/>
          <w:color w:val="000000" w:themeColor="text1"/>
        </w:rPr>
        <w:t>da celebração</w:t>
      </w:r>
      <w:r w:rsidR="00CD546E" w:rsidRPr="009C7FA8">
        <w:rPr>
          <w:rFonts w:ascii="Georgia" w:hAnsi="Georgia" w:cstheme="minorHAnsi"/>
          <w:color w:val="000000" w:themeColor="text1"/>
        </w:rPr>
        <w:t xml:space="preserve"> do contrato </w:t>
      </w:r>
      <w:r w:rsidRPr="009C7FA8">
        <w:rPr>
          <w:rFonts w:ascii="Georgia" w:hAnsi="Georgia" w:cstheme="minorHAnsi"/>
          <w:color w:val="000000" w:themeColor="text1"/>
        </w:rPr>
        <w:t xml:space="preserve">serão as </w:t>
      </w:r>
      <w:r w:rsidR="00F67AFB" w:rsidRPr="009C7FA8">
        <w:rPr>
          <w:rFonts w:ascii="Georgia" w:hAnsi="Georgia" w:cstheme="minorHAnsi"/>
          <w:color w:val="000000" w:themeColor="text1"/>
        </w:rPr>
        <w:t>aplicáveis</w:t>
      </w:r>
      <w:r w:rsidR="00CD546E" w:rsidRPr="009C7FA8">
        <w:rPr>
          <w:rFonts w:ascii="Georgia" w:hAnsi="Georgia" w:cstheme="minorHAnsi"/>
          <w:color w:val="000000" w:themeColor="text1"/>
        </w:rPr>
        <w:t>.</w:t>
      </w:r>
    </w:p>
    <w:p w14:paraId="4473CA02" w14:textId="77777777" w:rsidR="00F67AFB" w:rsidRPr="009C7FA8" w:rsidRDefault="00F67AFB" w:rsidP="00673BA8">
      <w:pPr>
        <w:spacing w:after="0" w:line="360" w:lineRule="auto"/>
        <w:jc w:val="both"/>
        <w:rPr>
          <w:rFonts w:ascii="Georgia" w:hAnsi="Georgia" w:cstheme="minorHAnsi"/>
          <w:color w:val="000000" w:themeColor="text1"/>
        </w:rPr>
      </w:pPr>
    </w:p>
    <w:p w14:paraId="2919759C" w14:textId="65003570" w:rsidR="00CD546E" w:rsidRPr="009C7FA8" w:rsidRDefault="00CD546E" w:rsidP="00673BA8">
      <w:pPr>
        <w:spacing w:after="0" w:line="360" w:lineRule="auto"/>
        <w:jc w:val="both"/>
        <w:rPr>
          <w:rFonts w:ascii="Georgia" w:hAnsi="Georgia" w:cstheme="minorHAnsi"/>
          <w:color w:val="000000" w:themeColor="text1"/>
        </w:rPr>
      </w:pPr>
      <w:r w:rsidRPr="009C7FA8">
        <w:rPr>
          <w:rFonts w:ascii="Georgia" w:hAnsi="Georgia" w:cstheme="minorHAnsi"/>
          <w:color w:val="000000" w:themeColor="text1"/>
        </w:rPr>
        <w:t xml:space="preserve">Caso tenha dúvidas pode contactar-nos através do nosso </w:t>
      </w:r>
      <w:r w:rsidR="009B4E55" w:rsidRPr="009C7FA8">
        <w:rPr>
          <w:rFonts w:ascii="Georgia" w:hAnsi="Georgia" w:cstheme="minorHAnsi"/>
          <w:color w:val="000000" w:themeColor="text1"/>
        </w:rPr>
        <w:t>telefone ou e-mail</w:t>
      </w:r>
      <w:r w:rsidRPr="009C7FA8">
        <w:rPr>
          <w:rFonts w:ascii="Georgia" w:hAnsi="Georgia" w:cstheme="minorHAnsi"/>
          <w:color w:val="000000" w:themeColor="text1"/>
        </w:rPr>
        <w:t xml:space="preserve">. </w:t>
      </w:r>
    </w:p>
    <w:p w14:paraId="2F75EB22" w14:textId="77777777" w:rsidR="00921861" w:rsidRPr="009C7FA8" w:rsidRDefault="00921861" w:rsidP="00673BA8">
      <w:pPr>
        <w:spacing w:after="0" w:line="360" w:lineRule="auto"/>
        <w:jc w:val="both"/>
        <w:rPr>
          <w:rFonts w:ascii="Georgia" w:eastAsia="Times New Roman" w:hAnsi="Georgia" w:cstheme="minorHAnsi"/>
          <w:color w:val="000000" w:themeColor="text1"/>
          <w:lang w:eastAsia="pt-PT"/>
        </w:rPr>
      </w:pPr>
    </w:p>
    <w:p w14:paraId="59CA4BB8" w14:textId="4FAB66F9" w:rsidR="00B03657" w:rsidRPr="009C7FA8" w:rsidRDefault="00A95E8C" w:rsidP="00673BA8">
      <w:pPr>
        <w:spacing w:after="0" w:line="360" w:lineRule="auto"/>
        <w:jc w:val="both"/>
        <w:rPr>
          <w:rFonts w:ascii="Georgia" w:eastAsia="Times New Roman" w:hAnsi="Georgia" w:cstheme="minorHAnsi"/>
          <w:b/>
          <w:bCs/>
          <w:color w:val="000000" w:themeColor="text1"/>
          <w:lang w:eastAsia="pt-PT"/>
        </w:rPr>
      </w:pPr>
      <w:r>
        <w:rPr>
          <w:rFonts w:ascii="Georgia" w:eastAsia="Times New Roman" w:hAnsi="Georgia" w:cstheme="minorHAnsi"/>
          <w:b/>
          <w:bCs/>
          <w:color w:val="000000" w:themeColor="text1"/>
          <w:lang w:eastAsia="pt-PT"/>
        </w:rPr>
        <w:t>Cláusula</w:t>
      </w:r>
      <w:r w:rsidR="00B03657" w:rsidRPr="009C7FA8">
        <w:rPr>
          <w:rFonts w:ascii="Georgia" w:eastAsia="Times New Roman" w:hAnsi="Georgia" w:cstheme="minorHAnsi"/>
          <w:b/>
          <w:bCs/>
          <w:color w:val="000000" w:themeColor="text1"/>
          <w:lang w:eastAsia="pt-PT"/>
        </w:rPr>
        <w:t xml:space="preserve"> Primeira</w:t>
      </w:r>
      <w:r w:rsidR="00CC1604" w:rsidRPr="009C7FA8">
        <w:rPr>
          <w:rFonts w:ascii="Georgia" w:eastAsia="Times New Roman" w:hAnsi="Georgia" w:cstheme="minorHAnsi"/>
          <w:b/>
          <w:bCs/>
          <w:color w:val="000000" w:themeColor="text1"/>
          <w:lang w:eastAsia="pt-PT"/>
        </w:rPr>
        <w:t xml:space="preserve"> </w:t>
      </w:r>
      <w:r w:rsidR="00B03657" w:rsidRPr="009C7FA8">
        <w:rPr>
          <w:rFonts w:ascii="Georgia" w:eastAsia="Times New Roman" w:hAnsi="Georgia" w:cstheme="minorHAnsi"/>
          <w:b/>
          <w:bCs/>
          <w:color w:val="000000" w:themeColor="text1"/>
          <w:lang w:eastAsia="pt-PT"/>
        </w:rPr>
        <w:t>(</w:t>
      </w:r>
      <w:r w:rsidR="00D51AF1" w:rsidRPr="009C7FA8">
        <w:rPr>
          <w:rFonts w:ascii="Georgia" w:eastAsia="Times New Roman" w:hAnsi="Georgia" w:cstheme="minorHAnsi"/>
          <w:b/>
          <w:bCs/>
          <w:color w:val="000000" w:themeColor="text1"/>
          <w:lang w:eastAsia="pt-PT"/>
        </w:rPr>
        <w:t>Objeto e celebração do contrato</w:t>
      </w:r>
      <w:r w:rsidR="00B03657" w:rsidRPr="009C7FA8">
        <w:rPr>
          <w:rFonts w:ascii="Georgia" w:eastAsia="Times New Roman" w:hAnsi="Georgia" w:cstheme="minorHAnsi"/>
          <w:b/>
          <w:bCs/>
          <w:color w:val="000000" w:themeColor="text1"/>
          <w:lang w:eastAsia="pt-PT"/>
        </w:rPr>
        <w:t>)</w:t>
      </w:r>
    </w:p>
    <w:p w14:paraId="40C7BFEA" w14:textId="4F0CBA9D" w:rsidR="00B03657" w:rsidRPr="009C7FA8" w:rsidRDefault="008F336B"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1. </w:t>
      </w:r>
      <w:r w:rsidR="00206E0F" w:rsidRPr="009C7FA8">
        <w:rPr>
          <w:rFonts w:ascii="Georgia" w:eastAsia="Times New Roman" w:hAnsi="Georgia" w:cstheme="minorHAnsi"/>
          <w:color w:val="000000" w:themeColor="text1"/>
          <w:lang w:eastAsia="pt-PT"/>
        </w:rPr>
        <w:t>Mediante as</w:t>
      </w:r>
      <w:r w:rsidR="00D51AF1" w:rsidRPr="009C7FA8">
        <w:rPr>
          <w:rFonts w:ascii="Georgia" w:eastAsia="Times New Roman" w:hAnsi="Georgia" w:cstheme="minorHAnsi"/>
          <w:color w:val="000000" w:themeColor="text1"/>
          <w:lang w:eastAsia="pt-PT"/>
        </w:rPr>
        <w:t xml:space="preserve"> </w:t>
      </w:r>
      <w:r w:rsidR="00E60084" w:rsidRPr="009C7FA8">
        <w:rPr>
          <w:rFonts w:ascii="Georgia" w:eastAsia="Times New Roman" w:hAnsi="Georgia" w:cstheme="minorHAnsi"/>
          <w:color w:val="000000" w:themeColor="text1"/>
          <w:lang w:eastAsia="pt-PT"/>
        </w:rPr>
        <w:t>C</w:t>
      </w:r>
      <w:r w:rsidR="00D51AF1" w:rsidRPr="009C7FA8">
        <w:rPr>
          <w:rFonts w:ascii="Georgia" w:eastAsia="Times New Roman" w:hAnsi="Georgia" w:cstheme="minorHAnsi"/>
          <w:color w:val="000000" w:themeColor="text1"/>
          <w:lang w:eastAsia="pt-PT"/>
        </w:rPr>
        <w:t xml:space="preserve">ondições </w:t>
      </w:r>
      <w:r w:rsidR="00206E0F" w:rsidRPr="009C7FA8">
        <w:rPr>
          <w:rFonts w:ascii="Georgia" w:eastAsia="Times New Roman" w:hAnsi="Georgia" w:cstheme="minorHAnsi"/>
          <w:color w:val="000000" w:themeColor="text1"/>
          <w:lang w:eastAsia="pt-PT"/>
        </w:rPr>
        <w:t>G</w:t>
      </w:r>
      <w:r w:rsidR="00D51AF1" w:rsidRPr="009C7FA8">
        <w:rPr>
          <w:rFonts w:ascii="Georgia" w:eastAsia="Times New Roman" w:hAnsi="Georgia" w:cstheme="minorHAnsi"/>
          <w:color w:val="000000" w:themeColor="text1"/>
          <w:lang w:eastAsia="pt-PT"/>
        </w:rPr>
        <w:t xml:space="preserve">erais de </w:t>
      </w:r>
      <w:r w:rsidR="00206E0F" w:rsidRPr="009C7FA8">
        <w:rPr>
          <w:rFonts w:ascii="Georgia" w:eastAsia="Times New Roman" w:hAnsi="Georgia" w:cstheme="minorHAnsi"/>
          <w:color w:val="000000" w:themeColor="text1"/>
          <w:lang w:eastAsia="pt-PT"/>
        </w:rPr>
        <w:t>V</w:t>
      </w:r>
      <w:r w:rsidR="00D51AF1" w:rsidRPr="009C7FA8">
        <w:rPr>
          <w:rFonts w:ascii="Georgia" w:eastAsia="Times New Roman" w:hAnsi="Georgia" w:cstheme="minorHAnsi"/>
          <w:color w:val="000000" w:themeColor="text1"/>
          <w:lang w:eastAsia="pt-PT"/>
        </w:rPr>
        <w:t xml:space="preserve">enda, a </w:t>
      </w:r>
      <w:r w:rsidR="00B12E1D" w:rsidRPr="009C7FA8">
        <w:rPr>
          <w:rFonts w:ascii="Georgia" w:eastAsia="Times New Roman" w:hAnsi="Georgia" w:cstheme="minorHAnsi"/>
          <w:color w:val="000000" w:themeColor="text1"/>
          <w:lang w:eastAsia="pt-PT"/>
        </w:rPr>
        <w:t>TORRES</w:t>
      </w:r>
      <w:r w:rsidR="00D51AF1" w:rsidRPr="009C7FA8">
        <w:rPr>
          <w:rFonts w:ascii="Georgia" w:eastAsia="Times New Roman" w:hAnsi="Georgia" w:cstheme="minorHAnsi"/>
          <w:color w:val="000000" w:themeColor="text1"/>
          <w:lang w:eastAsia="pt-PT"/>
        </w:rPr>
        <w:t xml:space="preserve"> vende ao </w:t>
      </w:r>
      <w:r w:rsidRPr="009C7FA8">
        <w:rPr>
          <w:rFonts w:ascii="Georgia" w:eastAsia="Times New Roman" w:hAnsi="Georgia" w:cstheme="minorHAnsi"/>
          <w:color w:val="000000" w:themeColor="text1"/>
          <w:lang w:eastAsia="pt-PT"/>
        </w:rPr>
        <w:t>Utilizador</w:t>
      </w:r>
      <w:r w:rsidR="00D51AF1" w:rsidRPr="009C7FA8">
        <w:rPr>
          <w:rFonts w:ascii="Georgia" w:eastAsia="Times New Roman" w:hAnsi="Georgia" w:cstheme="minorHAnsi"/>
          <w:color w:val="000000" w:themeColor="text1"/>
          <w:lang w:eastAsia="pt-PT"/>
        </w:rPr>
        <w:t xml:space="preserve">, que adquire à distância, os </w:t>
      </w:r>
      <w:r w:rsidR="00B03657" w:rsidRPr="009C7FA8">
        <w:rPr>
          <w:rFonts w:ascii="Georgia" w:eastAsia="Times New Roman" w:hAnsi="Georgia" w:cstheme="minorHAnsi"/>
          <w:color w:val="000000" w:themeColor="text1"/>
          <w:lang w:eastAsia="pt-PT"/>
        </w:rPr>
        <w:t>p</w:t>
      </w:r>
      <w:r w:rsidR="00D51AF1" w:rsidRPr="009C7FA8">
        <w:rPr>
          <w:rFonts w:ascii="Georgia" w:eastAsia="Times New Roman" w:hAnsi="Georgia" w:cstheme="minorHAnsi"/>
          <w:color w:val="000000" w:themeColor="text1"/>
          <w:lang w:eastAsia="pt-PT"/>
        </w:rPr>
        <w:t xml:space="preserve">rodutos </w:t>
      </w:r>
      <w:r w:rsidR="005B1FF2" w:rsidRPr="009C7FA8">
        <w:rPr>
          <w:rFonts w:ascii="Georgia" w:eastAsia="Times New Roman" w:hAnsi="Georgia" w:cstheme="minorHAnsi"/>
          <w:color w:val="000000" w:themeColor="text1"/>
          <w:lang w:eastAsia="pt-PT"/>
        </w:rPr>
        <w:t xml:space="preserve">comercializados </w:t>
      </w:r>
      <w:r w:rsidR="00B12E1D" w:rsidRPr="009C7FA8">
        <w:rPr>
          <w:rFonts w:ascii="Georgia" w:eastAsia="Times New Roman" w:hAnsi="Georgia" w:cstheme="minorHAnsi"/>
          <w:color w:val="000000" w:themeColor="text1"/>
          <w:lang w:eastAsia="pt-PT"/>
        </w:rPr>
        <w:t xml:space="preserve">no </w:t>
      </w:r>
      <w:r w:rsidR="002423DE" w:rsidRPr="009C7FA8">
        <w:rPr>
          <w:rFonts w:ascii="Georgia" w:eastAsia="Times New Roman" w:hAnsi="Georgia" w:cstheme="minorHAnsi"/>
          <w:color w:val="000000" w:themeColor="text1"/>
          <w:lang w:eastAsia="pt-PT"/>
        </w:rPr>
        <w:t>website</w:t>
      </w:r>
      <w:r w:rsidR="00B12E1D" w:rsidRPr="009C7FA8">
        <w:rPr>
          <w:rFonts w:ascii="Georgia" w:eastAsia="Times New Roman" w:hAnsi="Georgia" w:cstheme="minorHAnsi"/>
          <w:color w:val="000000" w:themeColor="text1"/>
          <w:lang w:eastAsia="pt-PT"/>
        </w:rPr>
        <w:t xml:space="preserve"> </w:t>
      </w:r>
      <w:r w:rsidR="001061D7" w:rsidRPr="001061D7">
        <w:rPr>
          <w:rFonts w:ascii="Georgia" w:eastAsia="Times New Roman" w:hAnsi="Georgia" w:cstheme="minorHAnsi"/>
          <w:color w:val="000000" w:themeColor="text1"/>
          <w:kern w:val="36"/>
          <w:lang w:eastAsia="pt-PT"/>
        </w:rPr>
        <w:t>www.torresdistrib.com</w:t>
      </w:r>
      <w:r w:rsidR="001061D7" w:rsidRPr="009C7FA8">
        <w:rPr>
          <w:rFonts w:ascii="Georgia" w:eastAsia="Times New Roman" w:hAnsi="Georgia" w:cstheme="minorHAnsi"/>
          <w:color w:val="000000" w:themeColor="text1"/>
          <w:lang w:eastAsia="pt-PT"/>
        </w:rPr>
        <w:t>.</w:t>
      </w:r>
    </w:p>
    <w:p w14:paraId="4A1A4754" w14:textId="1F3AFB1F" w:rsidR="008F336B" w:rsidRPr="009C7FA8" w:rsidRDefault="008F336B"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2. </w:t>
      </w:r>
      <w:r w:rsidR="00D51AF1" w:rsidRPr="009C7FA8">
        <w:rPr>
          <w:rFonts w:ascii="Georgia" w:eastAsia="Times New Roman" w:hAnsi="Georgia" w:cstheme="minorHAnsi"/>
          <w:color w:val="000000" w:themeColor="text1"/>
          <w:lang w:eastAsia="pt-PT"/>
        </w:rPr>
        <w:t xml:space="preserve">O contrato é celebrado em exclusivo através da internet, mediante o acesso do </w:t>
      </w:r>
      <w:r w:rsidR="00B12E1D" w:rsidRPr="009C7FA8">
        <w:rPr>
          <w:rFonts w:ascii="Georgia" w:eastAsia="Times New Roman" w:hAnsi="Georgia" w:cstheme="minorHAnsi"/>
          <w:color w:val="000000" w:themeColor="text1"/>
          <w:lang w:eastAsia="pt-PT"/>
        </w:rPr>
        <w:t xml:space="preserve">Cliente ao </w:t>
      </w:r>
      <w:r w:rsidR="002423DE" w:rsidRPr="009C7FA8">
        <w:rPr>
          <w:rFonts w:ascii="Georgia" w:eastAsia="Times New Roman" w:hAnsi="Georgia" w:cstheme="minorHAnsi"/>
          <w:color w:val="000000" w:themeColor="text1"/>
          <w:lang w:eastAsia="pt-PT"/>
        </w:rPr>
        <w:t>website</w:t>
      </w:r>
      <w:r w:rsidR="00B12E1D" w:rsidRPr="009C7FA8">
        <w:rPr>
          <w:rFonts w:ascii="Georgia" w:eastAsia="Times New Roman" w:hAnsi="Georgia" w:cstheme="minorHAnsi"/>
          <w:color w:val="000000" w:themeColor="text1"/>
          <w:lang w:eastAsia="pt-PT"/>
        </w:rPr>
        <w:t xml:space="preserve"> </w:t>
      </w:r>
      <w:r w:rsidR="008667CA" w:rsidRPr="009C7FA8">
        <w:rPr>
          <w:rFonts w:ascii="Georgia" w:eastAsia="Times New Roman" w:hAnsi="Georgia" w:cstheme="minorHAnsi"/>
          <w:color w:val="000000" w:themeColor="text1"/>
          <w:lang w:eastAsia="pt-PT"/>
        </w:rPr>
        <w:t xml:space="preserve">nos </w:t>
      </w:r>
      <w:commentRangeStart w:id="1"/>
      <w:r w:rsidR="00354684" w:rsidRPr="009C7FA8">
        <w:rPr>
          <w:rFonts w:ascii="Georgia" w:eastAsia="Times New Roman" w:hAnsi="Georgia" w:cstheme="minorHAnsi"/>
          <w:color w:val="000000" w:themeColor="text1"/>
          <w:lang w:eastAsia="pt-PT"/>
        </w:rPr>
        <w:t>T</w:t>
      </w:r>
      <w:r w:rsidR="008667CA" w:rsidRPr="009C7FA8">
        <w:rPr>
          <w:rFonts w:ascii="Georgia" w:eastAsia="Times New Roman" w:hAnsi="Georgia" w:cstheme="minorHAnsi"/>
          <w:color w:val="000000" w:themeColor="text1"/>
          <w:lang w:eastAsia="pt-PT"/>
        </w:rPr>
        <w:t xml:space="preserve">ermos </w:t>
      </w:r>
      <w:r w:rsidR="00354684" w:rsidRPr="009C7FA8">
        <w:rPr>
          <w:rFonts w:ascii="Georgia" w:eastAsia="Times New Roman" w:hAnsi="Georgia" w:cstheme="minorHAnsi"/>
          <w:color w:val="000000" w:themeColor="text1"/>
          <w:lang w:eastAsia="pt-PT"/>
        </w:rPr>
        <w:t>e Condições</w:t>
      </w:r>
      <w:r w:rsidR="008667CA" w:rsidRPr="009C7FA8">
        <w:rPr>
          <w:rFonts w:ascii="Georgia" w:eastAsia="Times New Roman" w:hAnsi="Georgia" w:cstheme="minorHAnsi"/>
          <w:color w:val="000000" w:themeColor="text1"/>
          <w:lang w:eastAsia="pt-PT"/>
        </w:rPr>
        <w:t xml:space="preserve"> de </w:t>
      </w:r>
      <w:r w:rsidR="00354684" w:rsidRPr="009C7FA8">
        <w:rPr>
          <w:rFonts w:ascii="Georgia" w:eastAsia="Times New Roman" w:hAnsi="Georgia" w:cstheme="minorHAnsi"/>
          <w:color w:val="000000" w:themeColor="text1"/>
          <w:lang w:eastAsia="pt-PT"/>
        </w:rPr>
        <w:t>U</w:t>
      </w:r>
      <w:r w:rsidR="008667CA" w:rsidRPr="009C7FA8">
        <w:rPr>
          <w:rFonts w:ascii="Georgia" w:eastAsia="Times New Roman" w:hAnsi="Georgia" w:cstheme="minorHAnsi"/>
          <w:color w:val="000000" w:themeColor="text1"/>
          <w:lang w:eastAsia="pt-PT"/>
        </w:rPr>
        <w:t xml:space="preserve">tilização do </w:t>
      </w:r>
      <w:r w:rsidR="002423DE" w:rsidRPr="009C7FA8">
        <w:rPr>
          <w:rFonts w:ascii="Georgia" w:eastAsia="Times New Roman" w:hAnsi="Georgia" w:cstheme="minorHAnsi"/>
          <w:color w:val="000000" w:themeColor="text1"/>
          <w:lang w:eastAsia="pt-PT"/>
        </w:rPr>
        <w:t>Website</w:t>
      </w:r>
      <w:r w:rsidR="008667CA" w:rsidRPr="009C7FA8">
        <w:rPr>
          <w:rFonts w:ascii="Georgia" w:eastAsia="Times New Roman" w:hAnsi="Georgia" w:cstheme="minorHAnsi"/>
          <w:color w:val="000000" w:themeColor="text1"/>
          <w:lang w:eastAsia="pt-PT"/>
        </w:rPr>
        <w:t xml:space="preserve"> </w:t>
      </w:r>
      <w:r w:rsidRPr="009C7FA8">
        <w:rPr>
          <w:rFonts w:ascii="Georgia" w:eastAsia="Times New Roman" w:hAnsi="Georgia" w:cstheme="minorHAnsi"/>
          <w:color w:val="000000" w:themeColor="text1"/>
          <w:lang w:eastAsia="pt-PT"/>
        </w:rPr>
        <w:t xml:space="preserve"> </w:t>
      </w:r>
      <w:commentRangeEnd w:id="1"/>
      <w:r w:rsidR="00354684" w:rsidRPr="009C7FA8">
        <w:rPr>
          <w:rStyle w:val="CommentReference"/>
          <w:rFonts w:ascii="Georgia" w:hAnsi="Georgia" w:cstheme="minorHAnsi"/>
          <w:color w:val="000000" w:themeColor="text1"/>
          <w:sz w:val="22"/>
          <w:szCs w:val="22"/>
        </w:rPr>
        <w:commentReference w:id="1"/>
      </w:r>
      <w:r w:rsidRPr="009C7FA8">
        <w:rPr>
          <w:rFonts w:ascii="Georgia" w:eastAsia="Times New Roman" w:hAnsi="Georgia" w:cstheme="minorHAnsi"/>
          <w:color w:val="000000" w:themeColor="text1"/>
          <w:lang w:eastAsia="pt-PT"/>
        </w:rPr>
        <w:t xml:space="preserve">e </w:t>
      </w:r>
      <w:r w:rsidR="00D51AF1" w:rsidRPr="009C7FA8">
        <w:rPr>
          <w:rFonts w:ascii="Georgia" w:eastAsia="Times New Roman" w:hAnsi="Georgia" w:cstheme="minorHAnsi"/>
          <w:color w:val="000000" w:themeColor="text1"/>
          <w:lang w:eastAsia="pt-PT"/>
        </w:rPr>
        <w:t xml:space="preserve">com o envio de uma ordem de compra segundo o procedimento previsto </w:t>
      </w:r>
      <w:r w:rsidRPr="009C7FA8">
        <w:rPr>
          <w:rFonts w:ascii="Georgia" w:eastAsia="Times New Roman" w:hAnsi="Georgia" w:cstheme="minorHAnsi"/>
          <w:color w:val="000000" w:themeColor="text1"/>
          <w:lang w:eastAsia="pt-PT"/>
        </w:rPr>
        <w:t xml:space="preserve">na </w:t>
      </w:r>
      <w:r w:rsidR="00A95E8C">
        <w:rPr>
          <w:rFonts w:ascii="Georgia" w:eastAsia="Times New Roman" w:hAnsi="Georgia" w:cstheme="minorHAnsi"/>
          <w:color w:val="000000" w:themeColor="text1"/>
          <w:lang w:eastAsia="pt-PT"/>
        </w:rPr>
        <w:t>cláusula</w:t>
      </w:r>
      <w:r w:rsidRPr="009C7FA8">
        <w:rPr>
          <w:rFonts w:ascii="Georgia" w:eastAsia="Times New Roman" w:hAnsi="Georgia" w:cstheme="minorHAnsi"/>
          <w:color w:val="000000" w:themeColor="text1"/>
          <w:lang w:eastAsia="pt-PT"/>
        </w:rPr>
        <w:t xml:space="preserve"> seguinte</w:t>
      </w:r>
      <w:r w:rsidR="005753A9" w:rsidRPr="009C7FA8">
        <w:rPr>
          <w:rFonts w:ascii="Georgia" w:eastAsia="Times New Roman" w:hAnsi="Georgia" w:cstheme="minorHAnsi"/>
          <w:color w:val="000000" w:themeColor="text1"/>
          <w:lang w:eastAsia="pt-PT"/>
        </w:rPr>
        <w:t>, após aceitação da TORRES.</w:t>
      </w:r>
    </w:p>
    <w:p w14:paraId="6D2F3AC1" w14:textId="2215718B" w:rsidR="008F336B" w:rsidRPr="009C7FA8" w:rsidRDefault="008F336B"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3. </w:t>
      </w:r>
      <w:r w:rsidR="00D51AF1" w:rsidRPr="009C7FA8">
        <w:rPr>
          <w:rFonts w:ascii="Georgia" w:eastAsia="Times New Roman" w:hAnsi="Georgia" w:cstheme="minorHAnsi"/>
          <w:color w:val="000000" w:themeColor="text1"/>
          <w:lang w:eastAsia="pt-PT"/>
        </w:rPr>
        <w:t xml:space="preserve">A ordem de compra transmitida pelo </w:t>
      </w:r>
      <w:r w:rsidR="005753A9" w:rsidRPr="009C7FA8">
        <w:rPr>
          <w:rFonts w:ascii="Georgia" w:eastAsia="Times New Roman" w:hAnsi="Georgia" w:cstheme="minorHAnsi"/>
          <w:color w:val="000000" w:themeColor="text1"/>
          <w:lang w:eastAsia="pt-PT"/>
        </w:rPr>
        <w:t>Cliente</w:t>
      </w:r>
      <w:r w:rsidR="00D51AF1" w:rsidRPr="009C7FA8">
        <w:rPr>
          <w:rFonts w:ascii="Georgia" w:eastAsia="Times New Roman" w:hAnsi="Georgia" w:cstheme="minorHAnsi"/>
          <w:color w:val="000000" w:themeColor="text1"/>
          <w:lang w:eastAsia="pt-PT"/>
        </w:rPr>
        <w:t xml:space="preserve"> </w:t>
      </w:r>
      <w:r w:rsidR="00AB224F" w:rsidRPr="009C7FA8">
        <w:rPr>
          <w:rFonts w:ascii="Georgia" w:eastAsia="Times New Roman" w:hAnsi="Georgia" w:cstheme="minorHAnsi"/>
          <w:color w:val="000000" w:themeColor="text1"/>
          <w:lang w:eastAsia="pt-PT"/>
        </w:rPr>
        <w:t xml:space="preserve">no </w:t>
      </w:r>
      <w:r w:rsidR="002423DE" w:rsidRPr="009C7FA8">
        <w:rPr>
          <w:rFonts w:ascii="Georgia" w:eastAsia="Times New Roman" w:hAnsi="Georgia" w:cstheme="minorHAnsi"/>
          <w:color w:val="000000" w:themeColor="text1"/>
          <w:lang w:eastAsia="pt-PT"/>
        </w:rPr>
        <w:t>website</w:t>
      </w:r>
      <w:r w:rsidR="00D51AF1" w:rsidRPr="009C7FA8">
        <w:rPr>
          <w:rFonts w:ascii="Georgia" w:eastAsia="Times New Roman" w:hAnsi="Georgia" w:cstheme="minorHAnsi"/>
          <w:color w:val="000000" w:themeColor="text1"/>
          <w:lang w:eastAsia="pt-PT"/>
        </w:rPr>
        <w:t xml:space="preserve"> tem valor de proposta contratual e é regulada pelas presentes condições gerais de venda que,</w:t>
      </w:r>
      <w:r w:rsidR="00AB224F" w:rsidRPr="009C7FA8">
        <w:rPr>
          <w:rFonts w:ascii="Georgia" w:eastAsia="Times New Roman" w:hAnsi="Georgia" w:cstheme="minorHAnsi"/>
          <w:color w:val="000000" w:themeColor="text1"/>
          <w:lang w:eastAsia="pt-PT"/>
        </w:rPr>
        <w:t xml:space="preserve"> </w:t>
      </w:r>
      <w:r w:rsidR="00AA0528" w:rsidRPr="009C7FA8">
        <w:rPr>
          <w:rFonts w:ascii="Georgia" w:eastAsia="Times New Roman" w:hAnsi="Georgia" w:cstheme="minorHAnsi"/>
          <w:color w:val="000000" w:themeColor="text1"/>
          <w:lang w:eastAsia="pt-PT"/>
        </w:rPr>
        <w:t>o</w:t>
      </w:r>
      <w:r w:rsidR="00D51AF1" w:rsidRPr="009C7FA8">
        <w:rPr>
          <w:rFonts w:ascii="Georgia" w:eastAsia="Times New Roman" w:hAnsi="Georgia" w:cstheme="minorHAnsi"/>
          <w:color w:val="000000" w:themeColor="text1"/>
          <w:lang w:eastAsia="pt-PT"/>
        </w:rPr>
        <w:t xml:space="preserve"> próprio </w:t>
      </w:r>
      <w:r w:rsidR="00AB224F" w:rsidRPr="009C7FA8">
        <w:rPr>
          <w:rFonts w:ascii="Georgia" w:eastAsia="Times New Roman" w:hAnsi="Georgia" w:cstheme="minorHAnsi"/>
          <w:color w:val="000000" w:themeColor="text1"/>
          <w:lang w:eastAsia="pt-PT"/>
        </w:rPr>
        <w:t>Cliente</w:t>
      </w:r>
      <w:r w:rsidR="00D51AF1" w:rsidRPr="009C7FA8">
        <w:rPr>
          <w:rFonts w:ascii="Georgia" w:eastAsia="Times New Roman" w:hAnsi="Georgia" w:cstheme="minorHAnsi"/>
          <w:color w:val="000000" w:themeColor="text1"/>
          <w:lang w:eastAsia="pt-PT"/>
        </w:rPr>
        <w:t xml:space="preserve">, </w:t>
      </w:r>
      <w:r w:rsidRPr="009C7FA8">
        <w:rPr>
          <w:rFonts w:ascii="Georgia" w:eastAsia="Times New Roman" w:hAnsi="Georgia" w:cstheme="minorHAnsi"/>
          <w:color w:val="000000" w:themeColor="text1"/>
          <w:lang w:eastAsia="pt-PT"/>
        </w:rPr>
        <w:t>tem</w:t>
      </w:r>
      <w:r w:rsidR="00D51AF1" w:rsidRPr="009C7FA8">
        <w:rPr>
          <w:rFonts w:ascii="Georgia" w:eastAsia="Times New Roman" w:hAnsi="Georgia" w:cstheme="minorHAnsi"/>
          <w:color w:val="000000" w:themeColor="text1"/>
          <w:lang w:eastAsia="pt-PT"/>
        </w:rPr>
        <w:t xml:space="preserve"> </w:t>
      </w:r>
      <w:r w:rsidR="008C2830" w:rsidRPr="009C7FA8">
        <w:rPr>
          <w:rFonts w:ascii="Georgia" w:eastAsia="Times New Roman" w:hAnsi="Georgia" w:cstheme="minorHAnsi"/>
          <w:color w:val="000000" w:themeColor="text1"/>
          <w:lang w:eastAsia="pt-PT"/>
        </w:rPr>
        <w:t xml:space="preserve">de </w:t>
      </w:r>
      <w:r w:rsidR="00D51AF1" w:rsidRPr="009C7FA8">
        <w:rPr>
          <w:rFonts w:ascii="Georgia" w:eastAsia="Times New Roman" w:hAnsi="Georgia" w:cstheme="minorHAnsi"/>
          <w:color w:val="000000" w:themeColor="text1"/>
          <w:lang w:eastAsia="pt-PT"/>
        </w:rPr>
        <w:t>aceitar na íntegra e sem qualquer reserva</w:t>
      </w:r>
      <w:r w:rsidRPr="009C7FA8">
        <w:rPr>
          <w:rFonts w:ascii="Georgia" w:eastAsia="Times New Roman" w:hAnsi="Georgia" w:cstheme="minorHAnsi"/>
          <w:color w:val="000000" w:themeColor="text1"/>
          <w:lang w:eastAsia="pt-PT"/>
        </w:rPr>
        <w:t xml:space="preserve">, para que </w:t>
      </w:r>
      <w:r w:rsidR="008C2830" w:rsidRPr="009C7FA8">
        <w:rPr>
          <w:rFonts w:ascii="Georgia" w:eastAsia="Times New Roman" w:hAnsi="Georgia" w:cstheme="minorHAnsi"/>
          <w:color w:val="000000" w:themeColor="text1"/>
          <w:lang w:eastAsia="pt-PT"/>
        </w:rPr>
        <w:t xml:space="preserve">o </w:t>
      </w:r>
      <w:r w:rsidRPr="009C7FA8">
        <w:rPr>
          <w:rFonts w:ascii="Georgia" w:eastAsia="Times New Roman" w:hAnsi="Georgia" w:cstheme="minorHAnsi"/>
          <w:color w:val="000000" w:themeColor="text1"/>
          <w:lang w:eastAsia="pt-PT"/>
        </w:rPr>
        <w:t>contrato se celebre</w:t>
      </w:r>
      <w:r w:rsidR="00D51AF1" w:rsidRPr="009C7FA8">
        <w:rPr>
          <w:rFonts w:ascii="Georgia" w:eastAsia="Times New Roman" w:hAnsi="Georgia" w:cstheme="minorHAnsi"/>
          <w:color w:val="000000" w:themeColor="text1"/>
          <w:lang w:eastAsia="pt-PT"/>
        </w:rPr>
        <w:t>.</w:t>
      </w:r>
    </w:p>
    <w:p w14:paraId="47EDE4C4" w14:textId="0056483D" w:rsidR="008F336B" w:rsidRPr="009C7FA8" w:rsidRDefault="008F336B"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lastRenderedPageBreak/>
        <w:t xml:space="preserve">4. </w:t>
      </w:r>
      <w:r w:rsidR="00D51AF1" w:rsidRPr="009C7FA8">
        <w:rPr>
          <w:rFonts w:ascii="Georgia" w:eastAsia="Times New Roman" w:hAnsi="Georgia" w:cstheme="minorHAnsi"/>
          <w:color w:val="000000" w:themeColor="text1"/>
          <w:lang w:eastAsia="pt-PT"/>
        </w:rPr>
        <w:t xml:space="preserve">Para tal fim o </w:t>
      </w:r>
      <w:r w:rsidR="00AB224F" w:rsidRPr="009C7FA8">
        <w:rPr>
          <w:rFonts w:ascii="Georgia" w:eastAsia="Times New Roman" w:hAnsi="Georgia" w:cstheme="minorHAnsi"/>
          <w:color w:val="000000" w:themeColor="text1"/>
          <w:lang w:eastAsia="pt-PT"/>
        </w:rPr>
        <w:t>Cliente</w:t>
      </w:r>
      <w:r w:rsidR="00D51AF1" w:rsidRPr="009C7FA8">
        <w:rPr>
          <w:rFonts w:ascii="Georgia" w:eastAsia="Times New Roman" w:hAnsi="Georgia" w:cstheme="minorHAnsi"/>
          <w:color w:val="000000" w:themeColor="text1"/>
          <w:lang w:eastAsia="pt-PT"/>
        </w:rPr>
        <w:t xml:space="preserve">, antes de proceder à celebração da encomenda, compromete-se a ler as presentes </w:t>
      </w:r>
      <w:r w:rsidR="00206E0F" w:rsidRPr="009C7FA8">
        <w:rPr>
          <w:rFonts w:ascii="Georgia" w:eastAsia="Times New Roman" w:hAnsi="Georgia" w:cstheme="minorHAnsi"/>
          <w:color w:val="000000" w:themeColor="text1"/>
          <w:lang w:eastAsia="pt-PT"/>
        </w:rPr>
        <w:t>Condições</w:t>
      </w:r>
      <w:r w:rsidR="00AA0528" w:rsidRPr="009C7FA8">
        <w:rPr>
          <w:rFonts w:ascii="Georgia" w:eastAsia="Times New Roman" w:hAnsi="Georgia" w:cstheme="minorHAnsi"/>
          <w:color w:val="000000" w:themeColor="text1"/>
          <w:lang w:eastAsia="pt-PT"/>
        </w:rPr>
        <w:t xml:space="preserve"> e demais informações constantes no </w:t>
      </w:r>
      <w:r w:rsidR="002423DE" w:rsidRPr="009C7FA8">
        <w:rPr>
          <w:rFonts w:ascii="Georgia" w:eastAsia="Times New Roman" w:hAnsi="Georgia" w:cstheme="minorHAnsi"/>
          <w:color w:val="000000" w:themeColor="text1"/>
          <w:lang w:eastAsia="pt-PT"/>
        </w:rPr>
        <w:t>website</w:t>
      </w:r>
      <w:r w:rsidRPr="009C7FA8">
        <w:rPr>
          <w:rFonts w:ascii="Georgia" w:eastAsia="Times New Roman" w:hAnsi="Georgia" w:cstheme="minorHAnsi"/>
          <w:color w:val="000000" w:themeColor="text1"/>
          <w:lang w:eastAsia="pt-PT"/>
        </w:rPr>
        <w:t>, de modo a que possa de forma esclarecida adquirir os produtos que pretende.</w:t>
      </w:r>
    </w:p>
    <w:p w14:paraId="0C6E075A" w14:textId="77777777" w:rsidR="008F336B" w:rsidRPr="009C7FA8" w:rsidRDefault="008F336B" w:rsidP="00673BA8">
      <w:pPr>
        <w:spacing w:after="0" w:line="360" w:lineRule="auto"/>
        <w:jc w:val="both"/>
        <w:rPr>
          <w:rFonts w:ascii="Georgia" w:eastAsia="Times New Roman" w:hAnsi="Georgia" w:cstheme="minorHAnsi"/>
          <w:color w:val="000000" w:themeColor="text1"/>
          <w:lang w:eastAsia="pt-PT"/>
        </w:rPr>
      </w:pPr>
    </w:p>
    <w:p w14:paraId="741CBA7E" w14:textId="77777777" w:rsidR="008F336B" w:rsidRPr="009C7FA8" w:rsidRDefault="008F336B" w:rsidP="00673BA8">
      <w:pPr>
        <w:spacing w:after="0" w:line="360" w:lineRule="auto"/>
        <w:jc w:val="both"/>
        <w:rPr>
          <w:rFonts w:ascii="Georgia" w:eastAsia="Times New Roman" w:hAnsi="Georgia" w:cstheme="minorHAnsi"/>
          <w:b/>
          <w:bCs/>
          <w:color w:val="000000" w:themeColor="text1"/>
          <w:lang w:eastAsia="pt-PT"/>
        </w:rPr>
      </w:pPr>
      <w:r w:rsidRPr="009C7FA8">
        <w:rPr>
          <w:rFonts w:ascii="Georgia" w:eastAsia="Times New Roman" w:hAnsi="Georgia" w:cstheme="minorHAnsi"/>
          <w:b/>
          <w:bCs/>
          <w:color w:val="000000" w:themeColor="text1"/>
          <w:lang w:eastAsia="pt-PT"/>
        </w:rPr>
        <w:t>Cl</w:t>
      </w:r>
      <w:r w:rsidR="00CC1604" w:rsidRPr="009C7FA8">
        <w:rPr>
          <w:rFonts w:ascii="Georgia" w:eastAsia="Times New Roman" w:hAnsi="Georgia" w:cstheme="minorHAnsi"/>
          <w:b/>
          <w:bCs/>
          <w:color w:val="000000" w:themeColor="text1"/>
          <w:lang w:eastAsia="pt-PT"/>
        </w:rPr>
        <w:t>á</w:t>
      </w:r>
      <w:r w:rsidRPr="009C7FA8">
        <w:rPr>
          <w:rFonts w:ascii="Georgia" w:eastAsia="Times New Roman" w:hAnsi="Georgia" w:cstheme="minorHAnsi"/>
          <w:b/>
          <w:bCs/>
          <w:color w:val="000000" w:themeColor="text1"/>
          <w:lang w:eastAsia="pt-PT"/>
        </w:rPr>
        <w:t xml:space="preserve">usula </w:t>
      </w:r>
      <w:r w:rsidR="002534D9" w:rsidRPr="009C7FA8">
        <w:rPr>
          <w:rFonts w:ascii="Georgia" w:eastAsia="Times New Roman" w:hAnsi="Georgia" w:cstheme="minorHAnsi"/>
          <w:b/>
          <w:bCs/>
          <w:color w:val="000000" w:themeColor="text1"/>
          <w:lang w:eastAsia="pt-PT"/>
        </w:rPr>
        <w:t>Segunda</w:t>
      </w:r>
      <w:r w:rsidR="00CC1604" w:rsidRPr="009C7FA8">
        <w:rPr>
          <w:rFonts w:ascii="Georgia" w:eastAsia="Times New Roman" w:hAnsi="Georgia" w:cstheme="minorHAnsi"/>
          <w:b/>
          <w:bCs/>
          <w:color w:val="000000" w:themeColor="text1"/>
          <w:lang w:eastAsia="pt-PT"/>
        </w:rPr>
        <w:t xml:space="preserve"> </w:t>
      </w:r>
      <w:r w:rsidRPr="009C7FA8">
        <w:rPr>
          <w:rFonts w:ascii="Georgia" w:eastAsia="Times New Roman" w:hAnsi="Georgia" w:cstheme="minorHAnsi"/>
          <w:b/>
          <w:bCs/>
          <w:color w:val="000000" w:themeColor="text1"/>
          <w:lang w:eastAsia="pt-PT"/>
        </w:rPr>
        <w:t>(</w:t>
      </w:r>
      <w:r w:rsidR="002534D9" w:rsidRPr="009C7FA8">
        <w:rPr>
          <w:rFonts w:ascii="Georgia" w:eastAsia="Times New Roman" w:hAnsi="Georgia" w:cstheme="minorHAnsi"/>
          <w:b/>
          <w:bCs/>
          <w:color w:val="000000" w:themeColor="text1"/>
          <w:lang w:eastAsia="pt-PT"/>
        </w:rPr>
        <w:t>Processo de Compra</w:t>
      </w:r>
      <w:r w:rsidRPr="009C7FA8">
        <w:rPr>
          <w:rFonts w:ascii="Georgia" w:eastAsia="Times New Roman" w:hAnsi="Georgia" w:cstheme="minorHAnsi"/>
          <w:b/>
          <w:bCs/>
          <w:color w:val="000000" w:themeColor="text1"/>
          <w:lang w:eastAsia="pt-PT"/>
        </w:rPr>
        <w:t>)</w:t>
      </w:r>
    </w:p>
    <w:p w14:paraId="0D2B79D3" w14:textId="3DBDDE01" w:rsidR="002534D9"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1. </w:t>
      </w:r>
      <w:r w:rsidR="002534D9" w:rsidRPr="009C7FA8">
        <w:rPr>
          <w:rFonts w:ascii="Georgia" w:eastAsia="Times New Roman" w:hAnsi="Georgia" w:cstheme="minorHAnsi"/>
          <w:color w:val="000000" w:themeColor="text1"/>
          <w:lang w:eastAsia="pt-PT"/>
        </w:rPr>
        <w:t xml:space="preserve">O </w:t>
      </w:r>
      <w:r w:rsidR="005B1FF2" w:rsidRPr="009C7FA8">
        <w:rPr>
          <w:rFonts w:ascii="Georgia" w:eastAsia="Times New Roman" w:hAnsi="Georgia" w:cstheme="minorHAnsi"/>
          <w:color w:val="000000" w:themeColor="text1"/>
          <w:lang w:eastAsia="pt-PT"/>
        </w:rPr>
        <w:t>Cliente</w:t>
      </w:r>
      <w:r w:rsidR="002534D9" w:rsidRPr="009C7FA8">
        <w:rPr>
          <w:rFonts w:ascii="Georgia" w:eastAsia="Times New Roman" w:hAnsi="Georgia" w:cstheme="minorHAnsi"/>
          <w:color w:val="000000" w:themeColor="text1"/>
          <w:lang w:eastAsia="pt-PT"/>
        </w:rPr>
        <w:t xml:space="preserve"> quando pretenda adquirir um produto comercializado pela </w:t>
      </w:r>
      <w:r w:rsidR="00AA0528" w:rsidRPr="009C7FA8">
        <w:rPr>
          <w:rFonts w:ascii="Georgia" w:eastAsia="Times New Roman" w:hAnsi="Georgia" w:cstheme="minorHAnsi"/>
          <w:color w:val="000000" w:themeColor="text1"/>
          <w:lang w:eastAsia="pt-PT"/>
        </w:rPr>
        <w:t>TORRES</w:t>
      </w:r>
      <w:r w:rsidR="002534D9" w:rsidRPr="009C7FA8">
        <w:rPr>
          <w:rFonts w:ascii="Georgia" w:eastAsia="Times New Roman" w:hAnsi="Georgia" w:cstheme="minorHAnsi"/>
          <w:color w:val="000000" w:themeColor="text1"/>
          <w:lang w:eastAsia="pt-PT"/>
        </w:rPr>
        <w:t xml:space="preserve"> deve:</w:t>
      </w:r>
    </w:p>
    <w:p w14:paraId="57ED457B" w14:textId="343DD2AD" w:rsidR="002534D9"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a) </w:t>
      </w:r>
      <w:r w:rsidR="002534D9" w:rsidRPr="009C7FA8">
        <w:rPr>
          <w:rFonts w:ascii="Georgia" w:eastAsia="Times New Roman" w:hAnsi="Georgia" w:cstheme="minorHAnsi"/>
          <w:color w:val="000000" w:themeColor="text1"/>
          <w:lang w:eastAsia="pt-PT"/>
        </w:rPr>
        <w:t>Selecionar o produto ou serviço e clicar no botão «</w:t>
      </w:r>
      <w:r w:rsidR="008C2830" w:rsidRPr="009C7FA8">
        <w:rPr>
          <w:rFonts w:ascii="Georgia" w:eastAsia="Times New Roman" w:hAnsi="Georgia" w:cstheme="minorHAnsi"/>
          <w:color w:val="000000" w:themeColor="text1"/>
          <w:lang w:eastAsia="pt-PT"/>
        </w:rPr>
        <w:t>Comprar agora</w:t>
      </w:r>
      <w:r w:rsidR="002534D9" w:rsidRPr="009C7FA8">
        <w:rPr>
          <w:rFonts w:ascii="Georgia" w:eastAsia="Times New Roman" w:hAnsi="Georgia" w:cstheme="minorHAnsi"/>
          <w:color w:val="000000" w:themeColor="text1"/>
          <w:lang w:eastAsia="pt-PT"/>
        </w:rPr>
        <w:t>»</w:t>
      </w:r>
      <w:r w:rsidR="00FC35BF" w:rsidRPr="009C7FA8">
        <w:rPr>
          <w:rFonts w:ascii="Georgia" w:eastAsia="Times New Roman" w:hAnsi="Georgia" w:cstheme="minorHAnsi"/>
          <w:color w:val="000000" w:themeColor="text1"/>
          <w:lang w:eastAsia="pt-PT"/>
        </w:rPr>
        <w:t xml:space="preserve">. </w:t>
      </w:r>
      <w:r w:rsidR="002534D9" w:rsidRPr="009C7FA8">
        <w:rPr>
          <w:rFonts w:ascii="Georgia" w:eastAsia="Times New Roman" w:hAnsi="Georgia" w:cstheme="minorHAnsi"/>
          <w:color w:val="000000" w:themeColor="text1"/>
          <w:lang w:eastAsia="pt-PT"/>
        </w:rPr>
        <w:t xml:space="preserve">Ser-lhe-á exibido o seu cesto de compras, com informação sobre </w:t>
      </w:r>
      <w:r w:rsidR="00FC35BF" w:rsidRPr="009C7FA8">
        <w:rPr>
          <w:rFonts w:ascii="Georgia" w:eastAsia="Times New Roman" w:hAnsi="Georgia" w:cstheme="minorHAnsi"/>
          <w:color w:val="000000" w:themeColor="text1"/>
          <w:lang w:eastAsia="pt-PT"/>
        </w:rPr>
        <w:t>o produto</w:t>
      </w:r>
      <w:r w:rsidR="002534D9" w:rsidRPr="009C7FA8">
        <w:rPr>
          <w:rFonts w:ascii="Georgia" w:eastAsia="Times New Roman" w:hAnsi="Georgia" w:cstheme="minorHAnsi"/>
          <w:color w:val="000000" w:themeColor="text1"/>
          <w:lang w:eastAsia="pt-PT"/>
        </w:rPr>
        <w:t xml:space="preserve">, quantidade a encomendar e respetivo preço. É-lhe indicado também </w:t>
      </w:r>
      <w:r w:rsidR="00FC35BF" w:rsidRPr="009C7FA8">
        <w:rPr>
          <w:rFonts w:ascii="Georgia" w:eastAsia="Times New Roman" w:hAnsi="Georgia" w:cstheme="minorHAnsi"/>
          <w:color w:val="000000" w:themeColor="text1"/>
          <w:lang w:eastAsia="pt-PT"/>
        </w:rPr>
        <w:t xml:space="preserve">valor </w:t>
      </w:r>
      <w:r w:rsidR="002534D9" w:rsidRPr="009C7FA8">
        <w:rPr>
          <w:rFonts w:ascii="Georgia" w:eastAsia="Times New Roman" w:hAnsi="Georgia" w:cstheme="minorHAnsi"/>
          <w:color w:val="000000" w:themeColor="text1"/>
          <w:lang w:eastAsia="pt-PT"/>
        </w:rPr>
        <w:t>total da sua encomenda</w:t>
      </w:r>
      <w:r w:rsidR="00FC35BF" w:rsidRPr="009C7FA8">
        <w:rPr>
          <w:rFonts w:ascii="Georgia" w:eastAsia="Times New Roman" w:hAnsi="Georgia" w:cstheme="minorHAnsi"/>
          <w:color w:val="000000" w:themeColor="text1"/>
          <w:lang w:eastAsia="pt-PT"/>
        </w:rPr>
        <w:t>, assim como os descontos se os houver.</w:t>
      </w:r>
    </w:p>
    <w:p w14:paraId="448F5181" w14:textId="7BF2C0EF" w:rsidR="002534D9"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b) </w:t>
      </w:r>
      <w:r w:rsidR="002534D9" w:rsidRPr="009C7FA8">
        <w:rPr>
          <w:rFonts w:ascii="Georgia" w:eastAsia="Times New Roman" w:hAnsi="Georgia" w:cstheme="minorHAnsi"/>
          <w:color w:val="000000" w:themeColor="text1"/>
          <w:lang w:eastAsia="pt-PT"/>
        </w:rPr>
        <w:t xml:space="preserve">Se o </w:t>
      </w:r>
      <w:r w:rsidR="005B1FF2" w:rsidRPr="009C7FA8">
        <w:rPr>
          <w:rFonts w:ascii="Georgia" w:eastAsia="Times New Roman" w:hAnsi="Georgia" w:cstheme="minorHAnsi"/>
          <w:color w:val="000000" w:themeColor="text1"/>
          <w:lang w:eastAsia="pt-PT"/>
        </w:rPr>
        <w:t>Cliente</w:t>
      </w:r>
      <w:r w:rsidR="002534D9" w:rsidRPr="009C7FA8">
        <w:rPr>
          <w:rFonts w:ascii="Georgia" w:eastAsia="Times New Roman" w:hAnsi="Georgia" w:cstheme="minorHAnsi"/>
          <w:color w:val="000000" w:themeColor="text1"/>
          <w:lang w:eastAsia="pt-PT"/>
        </w:rPr>
        <w:t xml:space="preserve"> desejar adquirir somente esse produto/serviço clique no botão «</w:t>
      </w:r>
      <w:r w:rsidR="008C2830" w:rsidRPr="009C7FA8">
        <w:rPr>
          <w:rFonts w:ascii="Georgia" w:eastAsia="Times New Roman" w:hAnsi="Georgia" w:cstheme="minorHAnsi"/>
          <w:color w:val="000000" w:themeColor="text1"/>
          <w:lang w:eastAsia="pt-PT"/>
        </w:rPr>
        <w:t>Avançar com a compra</w:t>
      </w:r>
      <w:r w:rsidR="002534D9" w:rsidRPr="009C7FA8">
        <w:rPr>
          <w:rFonts w:ascii="Georgia" w:eastAsia="Times New Roman" w:hAnsi="Georgia" w:cstheme="minorHAnsi"/>
          <w:color w:val="000000" w:themeColor="text1"/>
          <w:lang w:eastAsia="pt-PT"/>
        </w:rPr>
        <w:t xml:space="preserve">». </w:t>
      </w:r>
    </w:p>
    <w:p w14:paraId="4936A930" w14:textId="7AD34AB3" w:rsidR="002534D9"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c) </w:t>
      </w:r>
      <w:r w:rsidR="002534D9" w:rsidRPr="009C7FA8">
        <w:rPr>
          <w:rFonts w:ascii="Georgia" w:eastAsia="Times New Roman" w:hAnsi="Georgia" w:cstheme="minorHAnsi"/>
          <w:color w:val="000000" w:themeColor="text1"/>
          <w:lang w:eastAsia="pt-PT"/>
        </w:rPr>
        <w:t xml:space="preserve">Caso pretenda encomendar outros produtos/serviço, o </w:t>
      </w:r>
      <w:r w:rsidR="00134628" w:rsidRPr="009C7FA8">
        <w:rPr>
          <w:rFonts w:ascii="Georgia" w:eastAsia="Times New Roman" w:hAnsi="Georgia" w:cstheme="minorHAnsi"/>
          <w:color w:val="000000" w:themeColor="text1"/>
          <w:lang w:eastAsia="pt-PT"/>
        </w:rPr>
        <w:t>Utilizador</w:t>
      </w:r>
      <w:r w:rsidR="002534D9" w:rsidRPr="009C7FA8">
        <w:rPr>
          <w:rFonts w:ascii="Georgia" w:eastAsia="Times New Roman" w:hAnsi="Georgia" w:cstheme="minorHAnsi"/>
          <w:color w:val="000000" w:themeColor="text1"/>
          <w:lang w:eastAsia="pt-PT"/>
        </w:rPr>
        <w:t xml:space="preserve"> deve clicar no botão «</w:t>
      </w:r>
      <w:r w:rsidR="008C2830" w:rsidRPr="009C7FA8">
        <w:rPr>
          <w:rFonts w:ascii="Georgia" w:eastAsia="Times New Roman" w:hAnsi="Georgia" w:cstheme="minorHAnsi"/>
          <w:color w:val="000000" w:themeColor="text1"/>
          <w:lang w:eastAsia="pt-PT"/>
        </w:rPr>
        <w:t>X</w:t>
      </w:r>
      <w:r w:rsidR="002534D9" w:rsidRPr="009C7FA8">
        <w:rPr>
          <w:rFonts w:ascii="Georgia" w:eastAsia="Times New Roman" w:hAnsi="Georgia" w:cstheme="minorHAnsi"/>
          <w:color w:val="000000" w:themeColor="text1"/>
          <w:lang w:eastAsia="pt-PT"/>
        </w:rPr>
        <w:t xml:space="preserve">» </w:t>
      </w:r>
    </w:p>
    <w:p w14:paraId="510582C8" w14:textId="2D76E7AA" w:rsidR="002534D9"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d) </w:t>
      </w:r>
      <w:r w:rsidR="002534D9" w:rsidRPr="009C7FA8">
        <w:rPr>
          <w:rFonts w:ascii="Georgia" w:eastAsia="Times New Roman" w:hAnsi="Georgia" w:cstheme="minorHAnsi"/>
          <w:color w:val="000000" w:themeColor="text1"/>
          <w:lang w:eastAsia="pt-PT"/>
        </w:rPr>
        <w:t xml:space="preserve">Na eventualidade de pretender alterar a quantidade </w:t>
      </w:r>
      <w:r w:rsidR="00843857" w:rsidRPr="009C7FA8">
        <w:rPr>
          <w:rFonts w:ascii="Georgia" w:eastAsia="Times New Roman" w:hAnsi="Georgia" w:cstheme="minorHAnsi"/>
          <w:color w:val="000000" w:themeColor="text1"/>
          <w:lang w:eastAsia="pt-PT"/>
        </w:rPr>
        <w:t>dos produtos e serviços</w:t>
      </w:r>
      <w:r w:rsidR="002534D9" w:rsidRPr="009C7FA8">
        <w:rPr>
          <w:rFonts w:ascii="Georgia" w:eastAsia="Times New Roman" w:hAnsi="Georgia" w:cstheme="minorHAnsi"/>
          <w:color w:val="000000" w:themeColor="text1"/>
          <w:lang w:eastAsia="pt-PT"/>
        </w:rPr>
        <w:t xml:space="preserve"> que constam do seu Carro de Compras, o </w:t>
      </w:r>
      <w:r w:rsidR="00843857" w:rsidRPr="009C7FA8">
        <w:rPr>
          <w:rFonts w:ascii="Georgia" w:eastAsia="Times New Roman" w:hAnsi="Georgia" w:cstheme="minorHAnsi"/>
          <w:color w:val="000000" w:themeColor="text1"/>
          <w:lang w:eastAsia="pt-PT"/>
        </w:rPr>
        <w:t>Cliente</w:t>
      </w:r>
      <w:r w:rsidR="002534D9" w:rsidRPr="009C7FA8">
        <w:rPr>
          <w:rFonts w:ascii="Georgia" w:eastAsia="Times New Roman" w:hAnsi="Georgia" w:cstheme="minorHAnsi"/>
          <w:color w:val="000000" w:themeColor="text1"/>
          <w:lang w:eastAsia="pt-PT"/>
        </w:rPr>
        <w:t xml:space="preserve"> pode modificar o campo «Quantidade». </w:t>
      </w:r>
    </w:p>
    <w:p w14:paraId="5B772585" w14:textId="100FEDED" w:rsidR="002534D9"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e) </w:t>
      </w:r>
      <w:r w:rsidR="002534D9" w:rsidRPr="009C7FA8">
        <w:rPr>
          <w:rFonts w:ascii="Georgia" w:eastAsia="Times New Roman" w:hAnsi="Georgia" w:cstheme="minorHAnsi"/>
          <w:color w:val="000000" w:themeColor="text1"/>
          <w:lang w:eastAsia="pt-PT"/>
        </w:rPr>
        <w:t>Para terminar a encomenda e prosseguir com o processo de compra, clique em «</w:t>
      </w:r>
      <w:r w:rsidR="008C2830" w:rsidRPr="009C7FA8">
        <w:rPr>
          <w:rFonts w:ascii="Georgia" w:eastAsia="Times New Roman" w:hAnsi="Georgia" w:cstheme="minorHAnsi"/>
          <w:color w:val="000000" w:themeColor="text1"/>
          <w:lang w:eastAsia="pt-PT"/>
        </w:rPr>
        <w:t>Avançar com a compra</w:t>
      </w:r>
      <w:r w:rsidR="002534D9" w:rsidRPr="009C7FA8">
        <w:rPr>
          <w:rFonts w:ascii="Georgia" w:eastAsia="Times New Roman" w:hAnsi="Georgia" w:cstheme="minorHAnsi"/>
          <w:color w:val="000000" w:themeColor="text1"/>
          <w:lang w:eastAsia="pt-PT"/>
        </w:rPr>
        <w:t xml:space="preserve">». </w:t>
      </w:r>
    </w:p>
    <w:p w14:paraId="04E74A9E" w14:textId="0606E9D7" w:rsidR="002534D9" w:rsidRPr="009C7FA8" w:rsidRDefault="00A95E8C" w:rsidP="00A95E8C">
      <w:pPr>
        <w:spacing w:after="0" w:line="360" w:lineRule="auto"/>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f) </w:t>
      </w:r>
      <w:r w:rsidR="00321EF8" w:rsidRPr="009C7FA8">
        <w:rPr>
          <w:rFonts w:ascii="Georgia" w:eastAsia="Times New Roman" w:hAnsi="Georgia" w:cstheme="minorHAnsi"/>
          <w:color w:val="000000" w:themeColor="text1"/>
          <w:lang w:eastAsia="pt-PT"/>
        </w:rPr>
        <w:t xml:space="preserve">O </w:t>
      </w:r>
      <w:r w:rsidR="00EE7360" w:rsidRPr="009C7FA8">
        <w:rPr>
          <w:rFonts w:ascii="Georgia" w:eastAsia="Times New Roman" w:hAnsi="Georgia" w:cstheme="minorHAnsi"/>
          <w:color w:val="000000" w:themeColor="text1"/>
          <w:lang w:eastAsia="pt-PT"/>
        </w:rPr>
        <w:t>Cliente</w:t>
      </w:r>
      <w:r w:rsidR="00321EF8" w:rsidRPr="009C7FA8">
        <w:rPr>
          <w:rFonts w:ascii="Georgia" w:eastAsia="Times New Roman" w:hAnsi="Georgia" w:cstheme="minorHAnsi"/>
          <w:color w:val="000000" w:themeColor="text1"/>
          <w:lang w:eastAsia="pt-PT"/>
        </w:rPr>
        <w:t xml:space="preserve"> deve</w:t>
      </w:r>
      <w:r w:rsidR="002534D9" w:rsidRPr="009C7FA8">
        <w:rPr>
          <w:rFonts w:ascii="Georgia" w:eastAsia="Times New Roman" w:hAnsi="Georgia" w:cstheme="minorHAnsi"/>
          <w:color w:val="000000" w:themeColor="text1"/>
          <w:lang w:eastAsia="pt-PT"/>
        </w:rPr>
        <w:t xml:space="preserve"> então confirmar os dados da sua encomenda, endereço(s) de facturação e de expedição (que poderão ser diferentes), modo de transporte e de envio (que condicionarão os custos de portes da sua encomenda) e </w:t>
      </w:r>
      <w:r w:rsidR="00321EF8" w:rsidRPr="009C7FA8">
        <w:rPr>
          <w:rFonts w:ascii="Georgia" w:eastAsia="Times New Roman" w:hAnsi="Georgia" w:cstheme="minorHAnsi"/>
          <w:color w:val="000000" w:themeColor="text1"/>
          <w:lang w:eastAsia="pt-PT"/>
        </w:rPr>
        <w:t xml:space="preserve">o </w:t>
      </w:r>
      <w:r w:rsidR="002534D9" w:rsidRPr="009C7FA8">
        <w:rPr>
          <w:rFonts w:ascii="Georgia" w:eastAsia="Times New Roman" w:hAnsi="Georgia" w:cstheme="minorHAnsi"/>
          <w:color w:val="000000" w:themeColor="text1"/>
          <w:lang w:eastAsia="pt-PT"/>
        </w:rPr>
        <w:t xml:space="preserve">modo de pagamento. </w:t>
      </w:r>
    </w:p>
    <w:p w14:paraId="72D0BA8F" w14:textId="38137A77" w:rsidR="00CB5BCF" w:rsidRPr="009C7FA8" w:rsidRDefault="00A95E8C" w:rsidP="00A95E8C">
      <w:pPr>
        <w:spacing w:after="0" w:line="360" w:lineRule="auto"/>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g) </w:t>
      </w:r>
      <w:r w:rsidR="00321EF8" w:rsidRPr="009C7FA8">
        <w:rPr>
          <w:rFonts w:ascii="Georgia" w:eastAsia="Times New Roman" w:hAnsi="Georgia" w:cstheme="minorHAnsi"/>
          <w:color w:val="000000" w:themeColor="text1"/>
          <w:lang w:eastAsia="pt-PT"/>
        </w:rPr>
        <w:t xml:space="preserve">O </w:t>
      </w:r>
      <w:r w:rsidR="00EE7360" w:rsidRPr="009C7FA8">
        <w:rPr>
          <w:rFonts w:ascii="Georgia" w:eastAsia="Times New Roman" w:hAnsi="Georgia" w:cstheme="minorHAnsi"/>
          <w:color w:val="000000" w:themeColor="text1"/>
          <w:lang w:eastAsia="pt-PT"/>
        </w:rPr>
        <w:t>Cliente</w:t>
      </w:r>
      <w:r w:rsidR="00321EF8" w:rsidRPr="009C7FA8">
        <w:rPr>
          <w:rFonts w:ascii="Georgia" w:eastAsia="Times New Roman" w:hAnsi="Georgia" w:cstheme="minorHAnsi"/>
          <w:color w:val="000000" w:themeColor="text1"/>
          <w:lang w:eastAsia="pt-PT"/>
        </w:rPr>
        <w:t xml:space="preserve"> deve certificar-se de que </w:t>
      </w:r>
      <w:r w:rsidR="002534D9" w:rsidRPr="009C7FA8">
        <w:rPr>
          <w:rFonts w:ascii="Georgia" w:eastAsia="Times New Roman" w:hAnsi="Georgia" w:cstheme="minorHAnsi"/>
          <w:color w:val="000000" w:themeColor="text1"/>
          <w:lang w:eastAsia="pt-PT"/>
        </w:rPr>
        <w:t xml:space="preserve">todos os </w:t>
      </w:r>
      <w:r w:rsidR="00321EF8" w:rsidRPr="009C7FA8">
        <w:rPr>
          <w:rFonts w:ascii="Georgia" w:eastAsia="Times New Roman" w:hAnsi="Georgia" w:cstheme="minorHAnsi"/>
          <w:color w:val="000000" w:themeColor="text1"/>
          <w:lang w:eastAsia="pt-PT"/>
        </w:rPr>
        <w:t xml:space="preserve">elementos </w:t>
      </w:r>
      <w:r w:rsidR="002534D9" w:rsidRPr="009C7FA8">
        <w:rPr>
          <w:rFonts w:ascii="Georgia" w:eastAsia="Times New Roman" w:hAnsi="Georgia" w:cstheme="minorHAnsi"/>
          <w:color w:val="000000" w:themeColor="text1"/>
          <w:lang w:eastAsia="pt-PT"/>
        </w:rPr>
        <w:t xml:space="preserve">fornecidos se encontram </w:t>
      </w:r>
      <w:r w:rsidR="00692B79" w:rsidRPr="009C7FA8">
        <w:rPr>
          <w:rFonts w:ascii="Georgia" w:eastAsia="Times New Roman" w:hAnsi="Georgia" w:cstheme="minorHAnsi"/>
          <w:color w:val="000000" w:themeColor="text1"/>
          <w:lang w:eastAsia="pt-PT"/>
        </w:rPr>
        <w:t>corretos</w:t>
      </w:r>
      <w:r w:rsidR="00321EF8" w:rsidRPr="009C7FA8">
        <w:rPr>
          <w:rFonts w:ascii="Georgia" w:eastAsia="Times New Roman" w:hAnsi="Georgia" w:cstheme="minorHAnsi"/>
          <w:color w:val="000000" w:themeColor="text1"/>
          <w:lang w:eastAsia="pt-PT"/>
        </w:rPr>
        <w:t xml:space="preserve"> e só então clicar </w:t>
      </w:r>
      <w:r w:rsidR="002534D9" w:rsidRPr="009C7FA8">
        <w:rPr>
          <w:rFonts w:ascii="Georgia" w:eastAsia="Times New Roman" w:hAnsi="Georgia" w:cstheme="minorHAnsi"/>
          <w:color w:val="000000" w:themeColor="text1"/>
          <w:lang w:eastAsia="pt-PT"/>
        </w:rPr>
        <w:t>sobre o botão «</w:t>
      </w:r>
      <w:r w:rsidR="008C2830" w:rsidRPr="009C7FA8">
        <w:rPr>
          <w:rFonts w:ascii="Georgia" w:eastAsia="Times New Roman" w:hAnsi="Georgia" w:cstheme="minorHAnsi"/>
          <w:color w:val="000000" w:themeColor="text1"/>
          <w:lang w:eastAsia="pt-PT"/>
        </w:rPr>
        <w:t>Prosseguir com o pagamento</w:t>
      </w:r>
      <w:r w:rsidR="002534D9" w:rsidRPr="009C7FA8">
        <w:rPr>
          <w:rFonts w:ascii="Georgia" w:eastAsia="Times New Roman" w:hAnsi="Georgia" w:cstheme="minorHAnsi"/>
          <w:color w:val="000000" w:themeColor="text1"/>
          <w:lang w:eastAsia="pt-PT"/>
        </w:rPr>
        <w:t>» para finalizar a sua encomenda</w:t>
      </w:r>
      <w:r w:rsidR="00321EF8" w:rsidRPr="009C7FA8">
        <w:rPr>
          <w:rFonts w:ascii="Georgia" w:eastAsia="Times New Roman" w:hAnsi="Georgia" w:cstheme="minorHAnsi"/>
          <w:color w:val="000000" w:themeColor="text1"/>
          <w:lang w:eastAsia="pt-PT"/>
        </w:rPr>
        <w:t>, sendo então direcionado para uma página onde a</w:t>
      </w:r>
      <w:r w:rsidR="002534D9" w:rsidRPr="009C7FA8">
        <w:rPr>
          <w:rFonts w:ascii="Georgia" w:eastAsia="Times New Roman" w:hAnsi="Georgia" w:cstheme="minorHAnsi"/>
          <w:color w:val="000000" w:themeColor="text1"/>
          <w:lang w:eastAsia="pt-PT"/>
        </w:rPr>
        <w:t xml:space="preserve">cederá </w:t>
      </w:r>
      <w:r w:rsidR="00CB5BCF" w:rsidRPr="009C7FA8">
        <w:rPr>
          <w:rFonts w:ascii="Georgia" w:eastAsia="Times New Roman" w:hAnsi="Georgia" w:cstheme="minorHAnsi"/>
          <w:color w:val="000000" w:themeColor="text1"/>
          <w:lang w:eastAsia="pt-PT"/>
        </w:rPr>
        <w:t>aos meios de pagamento.</w:t>
      </w:r>
    </w:p>
    <w:p w14:paraId="2E74A342" w14:textId="2FE62703" w:rsidR="00547157" w:rsidRPr="009C7FA8" w:rsidRDefault="00A95E8C" w:rsidP="00A95E8C">
      <w:pPr>
        <w:spacing w:after="0" w:line="360" w:lineRule="auto"/>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2. </w:t>
      </w:r>
      <w:r w:rsidR="00547157" w:rsidRPr="009C7FA8">
        <w:rPr>
          <w:rFonts w:ascii="Georgia" w:eastAsia="Times New Roman" w:hAnsi="Georgia" w:cstheme="minorHAnsi"/>
          <w:color w:val="000000" w:themeColor="text1"/>
          <w:lang w:eastAsia="pt-PT"/>
        </w:rPr>
        <w:t>O Cliente deve escolher o meio de pagamento que lhe seja mais conveniente e proceder ao pagamento.</w:t>
      </w:r>
    </w:p>
    <w:p w14:paraId="2F8155CE" w14:textId="486F4E92" w:rsidR="00A57A69" w:rsidRPr="00FB2230" w:rsidRDefault="00A95E8C" w:rsidP="00A95E8C">
      <w:pPr>
        <w:spacing w:after="0" w:line="360" w:lineRule="auto"/>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3. </w:t>
      </w:r>
      <w:r w:rsidR="00A57A69" w:rsidRPr="009C7FA8">
        <w:rPr>
          <w:rFonts w:ascii="Georgia" w:eastAsia="Times New Roman" w:hAnsi="Georgia" w:cstheme="minorHAnsi"/>
          <w:color w:val="000000" w:themeColor="text1"/>
          <w:lang w:eastAsia="pt-PT"/>
        </w:rPr>
        <w:t>Caso verifique tardiamente um err</w:t>
      </w:r>
      <w:r w:rsidR="00960A14" w:rsidRPr="009C7FA8">
        <w:rPr>
          <w:rFonts w:ascii="Georgia" w:eastAsia="Times New Roman" w:hAnsi="Georgia" w:cstheme="minorHAnsi"/>
          <w:color w:val="000000" w:themeColor="text1"/>
          <w:lang w:eastAsia="pt-PT"/>
        </w:rPr>
        <w:t xml:space="preserve">o na sua encomenda deve imediatamente contactar o nosso </w:t>
      </w:r>
      <w:r w:rsidR="00134628" w:rsidRPr="009C7FA8">
        <w:rPr>
          <w:rFonts w:ascii="Georgia" w:eastAsia="Times New Roman" w:hAnsi="Georgia" w:cstheme="minorHAnsi"/>
          <w:color w:val="000000" w:themeColor="text1"/>
          <w:lang w:eastAsia="pt-PT"/>
        </w:rPr>
        <w:t>serviço de apoio ao cliente</w:t>
      </w:r>
      <w:r w:rsidR="00CB5BCF" w:rsidRPr="009C7FA8">
        <w:rPr>
          <w:rFonts w:ascii="Georgia" w:eastAsia="Times New Roman" w:hAnsi="Georgia" w:cstheme="minorHAnsi"/>
          <w:color w:val="000000" w:themeColor="text1"/>
          <w:lang w:eastAsia="pt-PT"/>
        </w:rPr>
        <w:t xml:space="preserve"> para o </w:t>
      </w:r>
      <w:r w:rsidR="00547157" w:rsidRPr="00FB2230">
        <w:rPr>
          <w:rFonts w:ascii="Georgia" w:eastAsia="Times New Roman" w:hAnsi="Georgia" w:cstheme="minorHAnsi"/>
          <w:color w:val="000000" w:themeColor="text1"/>
          <w:lang w:eastAsia="pt-PT"/>
        </w:rPr>
        <w:t>número</w:t>
      </w:r>
      <w:r w:rsidR="00CB5BCF" w:rsidRPr="00FB2230">
        <w:rPr>
          <w:rFonts w:ascii="Georgia" w:eastAsia="Times New Roman" w:hAnsi="Georgia" w:cstheme="minorHAnsi"/>
          <w:color w:val="000000" w:themeColor="text1"/>
          <w:lang w:eastAsia="pt-PT"/>
        </w:rPr>
        <w:t xml:space="preserve"> </w:t>
      </w:r>
      <w:r w:rsidR="008C2830" w:rsidRPr="00FB2230">
        <w:rPr>
          <w:rFonts w:ascii="Georgia" w:eastAsia="Times New Roman" w:hAnsi="Georgia" w:cstheme="minorHAnsi"/>
          <w:color w:val="000000" w:themeColor="text1"/>
          <w:kern w:val="36"/>
          <w:lang w:eastAsia="pt-PT"/>
        </w:rPr>
        <w:t xml:space="preserve">218 110 890 </w:t>
      </w:r>
      <w:r w:rsidR="00CB5BCF" w:rsidRPr="00FB2230">
        <w:rPr>
          <w:rFonts w:ascii="Georgia" w:eastAsia="Times New Roman" w:hAnsi="Georgia" w:cstheme="minorHAnsi"/>
          <w:color w:val="000000" w:themeColor="text1"/>
          <w:kern w:val="36"/>
          <w:lang w:eastAsia="pt-PT"/>
        </w:rPr>
        <w:t>ou enviar-nos um e-mail</w:t>
      </w:r>
      <w:r w:rsidR="009F4B69" w:rsidRPr="00FB2230">
        <w:rPr>
          <w:rFonts w:ascii="Georgia" w:eastAsia="Times New Roman" w:hAnsi="Georgia" w:cstheme="minorHAnsi"/>
          <w:color w:val="000000" w:themeColor="text1"/>
          <w:kern w:val="36"/>
          <w:lang w:eastAsia="pt-PT"/>
        </w:rPr>
        <w:t xml:space="preserve"> para </w:t>
      </w:r>
      <w:r w:rsidR="008C2830" w:rsidRPr="00FB2230">
        <w:rPr>
          <w:rFonts w:ascii="Georgia" w:eastAsia="Times New Roman" w:hAnsi="Georgia" w:cstheme="minorHAnsi"/>
          <w:color w:val="000000" w:themeColor="text1"/>
          <w:kern w:val="36"/>
          <w:lang w:eastAsia="pt-PT"/>
        </w:rPr>
        <w:t>geral@torresdistrib.com</w:t>
      </w:r>
      <w:r w:rsidR="008C2830" w:rsidRPr="00FB2230">
        <w:rPr>
          <w:rFonts w:ascii="Georgia" w:eastAsia="Times New Roman" w:hAnsi="Georgia" w:cstheme="minorHAnsi"/>
          <w:color w:val="000000" w:themeColor="text1"/>
          <w:lang w:eastAsia="pt-PT"/>
        </w:rPr>
        <w:t>.</w:t>
      </w:r>
    </w:p>
    <w:p w14:paraId="0FC598A1" w14:textId="7AE256C9" w:rsidR="00A57A69"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4. </w:t>
      </w:r>
      <w:r w:rsidR="00D51AF1" w:rsidRPr="009C7FA8">
        <w:rPr>
          <w:rFonts w:ascii="Georgia" w:eastAsia="Times New Roman" w:hAnsi="Georgia" w:cstheme="minorHAnsi"/>
          <w:color w:val="000000" w:themeColor="text1"/>
          <w:lang w:eastAsia="pt-PT"/>
        </w:rPr>
        <w:t xml:space="preserve">O contrato de venda é </w:t>
      </w:r>
      <w:r w:rsidR="00547157" w:rsidRPr="009C7FA8">
        <w:rPr>
          <w:rFonts w:ascii="Georgia" w:eastAsia="Times New Roman" w:hAnsi="Georgia" w:cstheme="minorHAnsi"/>
          <w:color w:val="000000" w:themeColor="text1"/>
          <w:lang w:eastAsia="pt-PT"/>
        </w:rPr>
        <w:t>finalizado</w:t>
      </w:r>
      <w:r w:rsidR="00D51AF1" w:rsidRPr="009C7FA8">
        <w:rPr>
          <w:rFonts w:ascii="Georgia" w:eastAsia="Times New Roman" w:hAnsi="Georgia" w:cstheme="minorHAnsi"/>
          <w:color w:val="000000" w:themeColor="text1"/>
          <w:lang w:eastAsia="pt-PT"/>
        </w:rPr>
        <w:t xml:space="preserve"> com o envio por parte da </w:t>
      </w:r>
      <w:r w:rsidR="00547157" w:rsidRPr="009C7FA8">
        <w:rPr>
          <w:rFonts w:ascii="Georgia" w:eastAsia="Times New Roman" w:hAnsi="Georgia" w:cstheme="minorHAnsi"/>
          <w:color w:val="000000" w:themeColor="text1"/>
          <w:lang w:eastAsia="pt-PT"/>
        </w:rPr>
        <w:t>TORRES</w:t>
      </w:r>
      <w:r w:rsidR="00D51AF1" w:rsidRPr="009C7FA8">
        <w:rPr>
          <w:rFonts w:ascii="Georgia" w:eastAsia="Times New Roman" w:hAnsi="Georgia" w:cstheme="minorHAnsi"/>
          <w:color w:val="000000" w:themeColor="text1"/>
          <w:lang w:eastAsia="pt-PT"/>
        </w:rPr>
        <w:t xml:space="preserve"> ao </w:t>
      </w:r>
      <w:r w:rsidR="00D1373A" w:rsidRPr="009C7FA8">
        <w:rPr>
          <w:rFonts w:ascii="Georgia" w:eastAsia="Times New Roman" w:hAnsi="Georgia" w:cstheme="minorHAnsi"/>
          <w:color w:val="000000" w:themeColor="text1"/>
          <w:lang w:eastAsia="pt-PT"/>
        </w:rPr>
        <w:t>Cliente</w:t>
      </w:r>
      <w:r w:rsidR="00D51AF1" w:rsidRPr="009C7FA8">
        <w:rPr>
          <w:rFonts w:ascii="Georgia" w:eastAsia="Times New Roman" w:hAnsi="Georgia" w:cstheme="minorHAnsi"/>
          <w:color w:val="000000" w:themeColor="text1"/>
          <w:lang w:eastAsia="pt-PT"/>
        </w:rPr>
        <w:t xml:space="preserve"> de um e-mail de confirmação da encomenda</w:t>
      </w:r>
      <w:r w:rsidR="00A57A69" w:rsidRPr="009C7FA8">
        <w:rPr>
          <w:rFonts w:ascii="Georgia" w:eastAsia="Times New Roman" w:hAnsi="Georgia" w:cstheme="minorHAnsi"/>
          <w:color w:val="000000" w:themeColor="text1"/>
          <w:lang w:eastAsia="pt-PT"/>
        </w:rPr>
        <w:t xml:space="preserve"> e que contem os seguintes elementos:</w:t>
      </w:r>
    </w:p>
    <w:p w14:paraId="2A7D1555" w14:textId="4855BB42" w:rsidR="00A57A69"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a) </w:t>
      </w:r>
      <w:r w:rsidR="00D51AF1" w:rsidRPr="009C7FA8">
        <w:rPr>
          <w:rFonts w:ascii="Georgia" w:eastAsia="Times New Roman" w:hAnsi="Georgia" w:cstheme="minorHAnsi"/>
          <w:color w:val="000000" w:themeColor="text1"/>
          <w:lang w:eastAsia="pt-PT"/>
        </w:rPr>
        <w:t>número da encomenda</w:t>
      </w:r>
      <w:r w:rsidR="00A57A69" w:rsidRPr="009C7FA8">
        <w:rPr>
          <w:rFonts w:ascii="Georgia" w:eastAsia="Times New Roman" w:hAnsi="Georgia" w:cstheme="minorHAnsi"/>
          <w:color w:val="000000" w:themeColor="text1"/>
          <w:lang w:eastAsia="pt-PT"/>
        </w:rPr>
        <w:t>;</w:t>
      </w:r>
    </w:p>
    <w:p w14:paraId="1435B1E3" w14:textId="50AD4B21" w:rsidR="00D55602"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b) </w:t>
      </w:r>
      <w:r w:rsidR="00D55602" w:rsidRPr="009C7FA8">
        <w:rPr>
          <w:rFonts w:ascii="Georgia" w:eastAsia="Times New Roman" w:hAnsi="Georgia" w:cstheme="minorHAnsi"/>
          <w:color w:val="000000" w:themeColor="text1"/>
          <w:lang w:eastAsia="pt-PT"/>
        </w:rPr>
        <w:t>descrição da mercadoria;</w:t>
      </w:r>
    </w:p>
    <w:p w14:paraId="1BA8243D" w14:textId="61D5A3F3" w:rsidR="00A57A69"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c) </w:t>
      </w:r>
      <w:r w:rsidR="00D51AF1" w:rsidRPr="009C7FA8">
        <w:rPr>
          <w:rFonts w:ascii="Georgia" w:eastAsia="Times New Roman" w:hAnsi="Georgia" w:cstheme="minorHAnsi"/>
          <w:color w:val="000000" w:themeColor="text1"/>
          <w:lang w:eastAsia="pt-PT"/>
        </w:rPr>
        <w:t>o preço da mercadoria adquirida</w:t>
      </w:r>
      <w:r w:rsidR="00A57A69" w:rsidRPr="009C7FA8">
        <w:rPr>
          <w:rFonts w:ascii="Georgia" w:eastAsia="Times New Roman" w:hAnsi="Georgia" w:cstheme="minorHAnsi"/>
          <w:color w:val="000000" w:themeColor="text1"/>
          <w:lang w:eastAsia="pt-PT"/>
        </w:rPr>
        <w:t>;</w:t>
      </w:r>
    </w:p>
    <w:p w14:paraId="6AD1235A" w14:textId="37E36584" w:rsidR="00D55602"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d) </w:t>
      </w:r>
      <w:r w:rsidR="00FB2230">
        <w:rPr>
          <w:rFonts w:ascii="Georgia" w:eastAsia="Times New Roman" w:hAnsi="Georgia" w:cstheme="minorHAnsi"/>
          <w:color w:val="000000" w:themeColor="text1"/>
          <w:lang w:eastAsia="pt-PT"/>
        </w:rPr>
        <w:t>m</w:t>
      </w:r>
      <w:r w:rsidR="00D55602" w:rsidRPr="009C7FA8">
        <w:rPr>
          <w:rFonts w:ascii="Georgia" w:eastAsia="Times New Roman" w:hAnsi="Georgia" w:cstheme="minorHAnsi"/>
          <w:color w:val="000000" w:themeColor="text1"/>
          <w:lang w:eastAsia="pt-PT"/>
        </w:rPr>
        <w:t>étodo de pagamento</w:t>
      </w:r>
      <w:r w:rsidR="00FB2230">
        <w:rPr>
          <w:rFonts w:ascii="Georgia" w:eastAsia="Times New Roman" w:hAnsi="Georgia" w:cstheme="minorHAnsi"/>
          <w:color w:val="000000" w:themeColor="text1"/>
          <w:lang w:eastAsia="pt-PT"/>
        </w:rPr>
        <w:t>;</w:t>
      </w:r>
    </w:p>
    <w:p w14:paraId="68CF98C5" w14:textId="56E7BC63" w:rsidR="00A57A69"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e) </w:t>
      </w:r>
      <w:r w:rsidR="00D51AF1" w:rsidRPr="009C7FA8">
        <w:rPr>
          <w:rFonts w:ascii="Georgia" w:eastAsia="Times New Roman" w:hAnsi="Georgia" w:cstheme="minorHAnsi"/>
          <w:color w:val="000000" w:themeColor="text1"/>
          <w:lang w:eastAsia="pt-PT"/>
        </w:rPr>
        <w:t>o endereço de entrega para o qual será enviada a mercadoria</w:t>
      </w:r>
      <w:r w:rsidR="00A57A69" w:rsidRPr="009C7FA8">
        <w:rPr>
          <w:rFonts w:ascii="Georgia" w:eastAsia="Times New Roman" w:hAnsi="Georgia" w:cstheme="minorHAnsi"/>
          <w:color w:val="000000" w:themeColor="text1"/>
          <w:lang w:eastAsia="pt-PT"/>
        </w:rPr>
        <w:t>;</w:t>
      </w:r>
    </w:p>
    <w:p w14:paraId="7F249D79" w14:textId="561A3014" w:rsidR="00D51AF1"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lastRenderedPageBreak/>
        <w:t xml:space="preserve">f) </w:t>
      </w:r>
      <w:r w:rsidR="00D51AF1" w:rsidRPr="009C7FA8">
        <w:rPr>
          <w:rFonts w:ascii="Georgia" w:eastAsia="Times New Roman" w:hAnsi="Georgia" w:cstheme="minorHAnsi"/>
          <w:color w:val="000000" w:themeColor="text1"/>
          <w:lang w:eastAsia="pt-PT"/>
        </w:rPr>
        <w:t>o link para descarregar e arquivar uma cópia das presentes condições gerais de venda</w:t>
      </w:r>
      <w:r w:rsidR="00FB2230">
        <w:rPr>
          <w:rFonts w:ascii="Georgia" w:eastAsia="Times New Roman" w:hAnsi="Georgia" w:cstheme="minorHAnsi"/>
          <w:color w:val="000000" w:themeColor="text1"/>
          <w:lang w:eastAsia="pt-PT"/>
        </w:rPr>
        <w:t>;</w:t>
      </w:r>
    </w:p>
    <w:p w14:paraId="3ABA17FA" w14:textId="4AF48F62" w:rsidR="00B03657"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5. </w:t>
      </w:r>
      <w:r w:rsidR="00B03657" w:rsidRPr="009C7FA8">
        <w:rPr>
          <w:rFonts w:ascii="Georgia" w:eastAsia="Times New Roman" w:hAnsi="Georgia" w:cstheme="minorHAnsi"/>
          <w:color w:val="000000" w:themeColor="text1"/>
          <w:lang w:eastAsia="pt-PT"/>
        </w:rPr>
        <w:t>As encomendas podem ser efetuadas apenas por pessoas maiores de idade e que não se encontrem em condições de incapacidade legal.</w:t>
      </w:r>
    </w:p>
    <w:p w14:paraId="1036B6C1" w14:textId="77777777" w:rsidR="00A57A69" w:rsidRPr="009C7FA8" w:rsidRDefault="00A57A69" w:rsidP="00673BA8">
      <w:pPr>
        <w:pStyle w:val="ListParagraph"/>
        <w:spacing w:after="0" w:line="360" w:lineRule="auto"/>
        <w:ind w:left="0"/>
        <w:jc w:val="both"/>
        <w:rPr>
          <w:rFonts w:ascii="Georgia" w:eastAsia="Times New Roman" w:hAnsi="Georgia" w:cstheme="minorHAnsi"/>
          <w:color w:val="000000" w:themeColor="text1"/>
          <w:lang w:eastAsia="pt-PT"/>
        </w:rPr>
      </w:pPr>
    </w:p>
    <w:p w14:paraId="0E495163" w14:textId="77777777" w:rsidR="00CC1604" w:rsidRPr="009C7FA8" w:rsidRDefault="00CC1604" w:rsidP="00673BA8">
      <w:pPr>
        <w:spacing w:after="0" w:line="360" w:lineRule="auto"/>
        <w:jc w:val="both"/>
        <w:rPr>
          <w:rFonts w:ascii="Georgia" w:eastAsia="Times New Roman" w:hAnsi="Georgia" w:cstheme="minorHAnsi"/>
          <w:b/>
          <w:bCs/>
          <w:color w:val="000000" w:themeColor="text1"/>
          <w:lang w:eastAsia="pt-PT"/>
        </w:rPr>
      </w:pPr>
      <w:r w:rsidRPr="009C7FA8">
        <w:rPr>
          <w:rFonts w:ascii="Georgia" w:eastAsia="Times New Roman" w:hAnsi="Georgia" w:cstheme="minorHAnsi"/>
          <w:b/>
          <w:bCs/>
          <w:color w:val="000000" w:themeColor="text1"/>
          <w:lang w:eastAsia="pt-PT"/>
        </w:rPr>
        <w:t>Cláusula Terceira (</w:t>
      </w:r>
      <w:r w:rsidR="00D51AF1" w:rsidRPr="009C7FA8">
        <w:rPr>
          <w:rFonts w:ascii="Georgia" w:eastAsia="Times New Roman" w:hAnsi="Georgia" w:cstheme="minorHAnsi"/>
          <w:b/>
          <w:bCs/>
          <w:color w:val="000000" w:themeColor="text1"/>
          <w:lang w:eastAsia="pt-PT"/>
        </w:rPr>
        <w:t>Informações pré-contratuais para o consumidor</w:t>
      </w:r>
      <w:r w:rsidRPr="009C7FA8">
        <w:rPr>
          <w:rFonts w:ascii="Georgia" w:eastAsia="Times New Roman" w:hAnsi="Georgia" w:cstheme="minorHAnsi"/>
          <w:b/>
          <w:bCs/>
          <w:color w:val="000000" w:themeColor="text1"/>
          <w:lang w:eastAsia="pt-PT"/>
        </w:rPr>
        <w:t>)</w:t>
      </w:r>
    </w:p>
    <w:p w14:paraId="2DC3FBE9" w14:textId="28D09C07" w:rsidR="00CC1604"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1. </w:t>
      </w:r>
      <w:r w:rsidR="00D51AF1" w:rsidRPr="009C7FA8">
        <w:rPr>
          <w:rFonts w:ascii="Georgia" w:eastAsia="Times New Roman" w:hAnsi="Georgia" w:cstheme="minorHAnsi"/>
          <w:color w:val="000000" w:themeColor="text1"/>
          <w:lang w:eastAsia="pt-PT"/>
        </w:rPr>
        <w:t xml:space="preserve">O </w:t>
      </w:r>
      <w:r w:rsidR="00D1373A" w:rsidRPr="009C7FA8">
        <w:rPr>
          <w:rFonts w:ascii="Georgia" w:eastAsia="Times New Roman" w:hAnsi="Georgia" w:cstheme="minorHAnsi"/>
          <w:color w:val="000000" w:themeColor="text1"/>
          <w:lang w:eastAsia="pt-PT"/>
        </w:rPr>
        <w:t>Cliente</w:t>
      </w:r>
      <w:r w:rsidR="00D51AF1" w:rsidRPr="009C7FA8">
        <w:rPr>
          <w:rFonts w:ascii="Georgia" w:eastAsia="Times New Roman" w:hAnsi="Georgia" w:cstheme="minorHAnsi"/>
          <w:color w:val="000000" w:themeColor="text1"/>
          <w:lang w:eastAsia="pt-PT"/>
        </w:rPr>
        <w:t xml:space="preserve">, antes da celebração do contrato de </w:t>
      </w:r>
      <w:r w:rsidR="005B114C" w:rsidRPr="009C7FA8">
        <w:rPr>
          <w:rFonts w:ascii="Georgia" w:eastAsia="Times New Roman" w:hAnsi="Georgia" w:cstheme="minorHAnsi"/>
          <w:color w:val="000000" w:themeColor="text1"/>
          <w:lang w:eastAsia="pt-PT"/>
        </w:rPr>
        <w:t>compra</w:t>
      </w:r>
      <w:r w:rsidR="00D51AF1" w:rsidRPr="009C7FA8">
        <w:rPr>
          <w:rFonts w:ascii="Georgia" w:eastAsia="Times New Roman" w:hAnsi="Georgia" w:cstheme="minorHAnsi"/>
          <w:color w:val="000000" w:themeColor="text1"/>
          <w:lang w:eastAsia="pt-PT"/>
        </w:rPr>
        <w:t>, toma conhecimento das características dos bens</w:t>
      </w:r>
      <w:r w:rsidR="00CC1604" w:rsidRPr="009C7FA8">
        <w:rPr>
          <w:rFonts w:ascii="Georgia" w:eastAsia="Times New Roman" w:hAnsi="Georgia" w:cstheme="minorHAnsi"/>
          <w:color w:val="000000" w:themeColor="text1"/>
          <w:lang w:eastAsia="pt-PT"/>
        </w:rPr>
        <w:t>, do preço e de eventuais campanhas de promoção que os referido</w:t>
      </w:r>
      <w:r w:rsidR="00A854DA" w:rsidRPr="009C7FA8">
        <w:rPr>
          <w:rFonts w:ascii="Georgia" w:eastAsia="Times New Roman" w:hAnsi="Georgia" w:cstheme="minorHAnsi"/>
          <w:color w:val="000000" w:themeColor="text1"/>
          <w:lang w:eastAsia="pt-PT"/>
        </w:rPr>
        <w:t>s</w:t>
      </w:r>
      <w:r w:rsidR="00CC1604" w:rsidRPr="009C7FA8">
        <w:rPr>
          <w:rFonts w:ascii="Georgia" w:eastAsia="Times New Roman" w:hAnsi="Georgia" w:cstheme="minorHAnsi"/>
          <w:color w:val="000000" w:themeColor="text1"/>
          <w:lang w:eastAsia="pt-PT"/>
        </w:rPr>
        <w:t xml:space="preserve"> produtos e serviços estejam abrangidos e </w:t>
      </w:r>
      <w:r w:rsidR="00D51AF1" w:rsidRPr="009C7FA8">
        <w:rPr>
          <w:rFonts w:ascii="Georgia" w:eastAsia="Times New Roman" w:hAnsi="Georgia" w:cstheme="minorHAnsi"/>
          <w:color w:val="000000" w:themeColor="text1"/>
          <w:lang w:eastAsia="pt-PT"/>
        </w:rPr>
        <w:t xml:space="preserve">que são ilustradas nas fichas do produto individuais, no momento da escolha por parte do </w:t>
      </w:r>
      <w:r w:rsidR="00EA69EC" w:rsidRPr="009C7FA8">
        <w:rPr>
          <w:rFonts w:ascii="Georgia" w:eastAsia="Times New Roman" w:hAnsi="Georgia" w:cstheme="minorHAnsi"/>
          <w:color w:val="000000" w:themeColor="text1"/>
          <w:lang w:eastAsia="pt-PT"/>
        </w:rPr>
        <w:t>Cliente.</w:t>
      </w:r>
    </w:p>
    <w:p w14:paraId="52A3F548" w14:textId="2D5DEBF5" w:rsidR="00CC1604"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2. </w:t>
      </w:r>
      <w:r w:rsidR="00D51AF1" w:rsidRPr="009C7FA8">
        <w:rPr>
          <w:rFonts w:ascii="Georgia" w:eastAsia="Times New Roman" w:hAnsi="Georgia" w:cstheme="minorHAnsi"/>
          <w:color w:val="000000" w:themeColor="text1"/>
          <w:lang w:eastAsia="pt-PT"/>
        </w:rPr>
        <w:t xml:space="preserve">Antes da celebração do contrato de aquisição e antes do envio da encomenda, o </w:t>
      </w:r>
      <w:r w:rsidR="00EA69EC" w:rsidRPr="009C7FA8">
        <w:rPr>
          <w:rFonts w:ascii="Georgia" w:eastAsia="Times New Roman" w:hAnsi="Georgia" w:cstheme="minorHAnsi"/>
          <w:color w:val="000000" w:themeColor="text1"/>
          <w:lang w:eastAsia="pt-PT"/>
        </w:rPr>
        <w:t>Cliente</w:t>
      </w:r>
      <w:r w:rsidR="00D51AF1" w:rsidRPr="009C7FA8">
        <w:rPr>
          <w:rFonts w:ascii="Georgia" w:eastAsia="Times New Roman" w:hAnsi="Georgia" w:cstheme="minorHAnsi"/>
          <w:color w:val="000000" w:themeColor="text1"/>
          <w:lang w:eastAsia="pt-PT"/>
        </w:rPr>
        <w:t xml:space="preserve"> é informado relativamente a:</w:t>
      </w:r>
      <w:r w:rsidR="00CC1604" w:rsidRPr="009C7FA8">
        <w:rPr>
          <w:rFonts w:ascii="Georgia" w:eastAsia="Times New Roman" w:hAnsi="Georgia" w:cstheme="minorHAnsi"/>
          <w:color w:val="000000" w:themeColor="text1"/>
          <w:lang w:eastAsia="pt-PT"/>
        </w:rPr>
        <w:t xml:space="preserve"> </w:t>
      </w:r>
    </w:p>
    <w:p w14:paraId="7705AA9D" w14:textId="165B42E7" w:rsidR="00CC1604"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a) </w:t>
      </w:r>
      <w:r w:rsidR="00D51AF1" w:rsidRPr="009C7FA8">
        <w:rPr>
          <w:rFonts w:ascii="Georgia" w:eastAsia="Times New Roman" w:hAnsi="Georgia" w:cstheme="minorHAnsi"/>
          <w:color w:val="000000" w:themeColor="text1"/>
          <w:lang w:eastAsia="pt-PT"/>
        </w:rPr>
        <w:t>identificação do vendedor</w:t>
      </w:r>
    </w:p>
    <w:p w14:paraId="2F6F329C" w14:textId="213E6650" w:rsidR="00CC1604"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b) </w:t>
      </w:r>
      <w:r w:rsidR="00D51AF1" w:rsidRPr="009C7FA8">
        <w:rPr>
          <w:rFonts w:ascii="Georgia" w:eastAsia="Times New Roman" w:hAnsi="Georgia" w:cstheme="minorHAnsi"/>
          <w:color w:val="000000" w:themeColor="text1"/>
          <w:lang w:eastAsia="pt-PT"/>
        </w:rPr>
        <w:t>preço total dos bens incluindo impostos</w:t>
      </w:r>
      <w:r w:rsidR="00CC1604" w:rsidRPr="009C7FA8">
        <w:rPr>
          <w:rFonts w:ascii="Georgia" w:eastAsia="Times New Roman" w:hAnsi="Georgia" w:cstheme="minorHAnsi"/>
          <w:color w:val="000000" w:themeColor="text1"/>
          <w:lang w:eastAsia="pt-PT"/>
        </w:rPr>
        <w:t>;</w:t>
      </w:r>
    </w:p>
    <w:p w14:paraId="57F561F6" w14:textId="2BE823F7" w:rsidR="00CC1604"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c) </w:t>
      </w:r>
      <w:r w:rsidR="00D51AF1" w:rsidRPr="009C7FA8">
        <w:rPr>
          <w:rFonts w:ascii="Georgia" w:eastAsia="Times New Roman" w:hAnsi="Georgia" w:cstheme="minorHAnsi"/>
          <w:color w:val="000000" w:themeColor="text1"/>
          <w:lang w:eastAsia="pt-PT"/>
        </w:rPr>
        <w:t>despesas de expedição e todos os outros custos detalhados</w:t>
      </w:r>
    </w:p>
    <w:p w14:paraId="7BBC0BA8" w14:textId="5FF74800" w:rsidR="00960A14"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d) </w:t>
      </w:r>
      <w:r w:rsidR="00D51AF1" w:rsidRPr="009C7FA8">
        <w:rPr>
          <w:rFonts w:ascii="Georgia" w:eastAsia="Times New Roman" w:hAnsi="Georgia" w:cstheme="minorHAnsi"/>
          <w:color w:val="000000" w:themeColor="text1"/>
          <w:lang w:eastAsia="pt-PT"/>
        </w:rPr>
        <w:t>modalidade de pagamento</w:t>
      </w:r>
      <w:r w:rsidR="00960A14" w:rsidRPr="009C7FA8">
        <w:rPr>
          <w:rFonts w:ascii="Georgia" w:eastAsia="Times New Roman" w:hAnsi="Georgia" w:cstheme="minorHAnsi"/>
          <w:color w:val="000000" w:themeColor="text1"/>
          <w:lang w:eastAsia="pt-PT"/>
        </w:rPr>
        <w:t>;</w:t>
      </w:r>
    </w:p>
    <w:p w14:paraId="78181E72" w14:textId="433BA127" w:rsidR="00CC1604"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e) </w:t>
      </w:r>
      <w:r w:rsidR="00CC1604" w:rsidRPr="009C7FA8">
        <w:rPr>
          <w:rFonts w:ascii="Georgia" w:eastAsia="Times New Roman" w:hAnsi="Georgia" w:cstheme="minorHAnsi"/>
          <w:color w:val="000000" w:themeColor="text1"/>
          <w:lang w:eastAsia="pt-PT"/>
        </w:rPr>
        <w:t xml:space="preserve">do prazo previsto para entrega da </w:t>
      </w:r>
      <w:r w:rsidR="00D51AF1" w:rsidRPr="009C7FA8">
        <w:rPr>
          <w:rFonts w:ascii="Georgia" w:eastAsia="Times New Roman" w:hAnsi="Georgia" w:cstheme="minorHAnsi"/>
          <w:color w:val="000000" w:themeColor="text1"/>
          <w:lang w:eastAsia="pt-PT"/>
        </w:rPr>
        <w:t>mercadoria</w:t>
      </w:r>
      <w:r w:rsidR="00134628" w:rsidRPr="009C7FA8">
        <w:rPr>
          <w:rFonts w:ascii="Georgia" w:eastAsia="Times New Roman" w:hAnsi="Georgia" w:cstheme="minorHAnsi"/>
          <w:color w:val="000000" w:themeColor="text1"/>
          <w:lang w:eastAsia="pt-PT"/>
        </w:rPr>
        <w:t>, após a confirmação da disponibilidade</w:t>
      </w:r>
      <w:r w:rsidR="00D51AF1" w:rsidRPr="009C7FA8">
        <w:rPr>
          <w:rFonts w:ascii="Georgia" w:eastAsia="Times New Roman" w:hAnsi="Georgia" w:cstheme="minorHAnsi"/>
          <w:color w:val="000000" w:themeColor="text1"/>
          <w:lang w:eastAsia="pt-PT"/>
        </w:rPr>
        <w:t>;</w:t>
      </w:r>
    </w:p>
    <w:p w14:paraId="5054E357" w14:textId="070F1EDF" w:rsidR="00960A14"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f) </w:t>
      </w:r>
      <w:r w:rsidR="00D51AF1" w:rsidRPr="009C7FA8">
        <w:rPr>
          <w:rFonts w:ascii="Georgia" w:eastAsia="Times New Roman" w:hAnsi="Georgia" w:cstheme="minorHAnsi"/>
          <w:color w:val="000000" w:themeColor="text1"/>
          <w:lang w:eastAsia="pt-PT"/>
        </w:rPr>
        <w:t>existência da garantia legal de conformidade para os bens adquiridos;</w:t>
      </w:r>
    </w:p>
    <w:p w14:paraId="63A2580C" w14:textId="1A592426" w:rsidR="00D51AF1" w:rsidRPr="009C7FA8" w:rsidRDefault="00A95E8C" w:rsidP="00A95E8C">
      <w:pPr>
        <w:pStyle w:val="ListParagraph"/>
        <w:spacing w:after="0" w:line="360" w:lineRule="auto"/>
        <w:ind w:left="0"/>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 xml:space="preserve">g) </w:t>
      </w:r>
      <w:r w:rsidR="00D51AF1" w:rsidRPr="009C7FA8">
        <w:rPr>
          <w:rFonts w:ascii="Georgia" w:eastAsia="Times New Roman" w:hAnsi="Georgia" w:cstheme="minorHAnsi"/>
          <w:color w:val="000000" w:themeColor="text1"/>
          <w:lang w:eastAsia="pt-PT"/>
        </w:rPr>
        <w:t>condições de assistência pós-venda e garantias comerciais previstas.</w:t>
      </w:r>
    </w:p>
    <w:p w14:paraId="59547DE1" w14:textId="77777777" w:rsidR="00960A14" w:rsidRPr="009C7FA8" w:rsidRDefault="00960A14" w:rsidP="00673BA8">
      <w:pPr>
        <w:pStyle w:val="ListParagraph"/>
        <w:spacing w:after="0" w:line="360" w:lineRule="auto"/>
        <w:ind w:left="0"/>
        <w:jc w:val="both"/>
        <w:rPr>
          <w:rFonts w:ascii="Georgia" w:eastAsia="Times New Roman" w:hAnsi="Georgia" w:cstheme="minorHAnsi"/>
          <w:color w:val="000000" w:themeColor="text1"/>
          <w:lang w:eastAsia="pt-PT"/>
        </w:rPr>
      </w:pPr>
    </w:p>
    <w:p w14:paraId="196E0957" w14:textId="5BED0F42" w:rsidR="00836B0A" w:rsidRPr="009C7FA8" w:rsidRDefault="00A95E8C" w:rsidP="00673BA8">
      <w:pPr>
        <w:spacing w:after="0" w:line="360" w:lineRule="auto"/>
        <w:jc w:val="both"/>
        <w:rPr>
          <w:rFonts w:ascii="Georgia" w:eastAsia="Times New Roman" w:hAnsi="Georgia" w:cstheme="minorHAnsi"/>
          <w:b/>
          <w:bCs/>
          <w:color w:val="000000" w:themeColor="text1"/>
          <w:lang w:eastAsia="pt-PT"/>
        </w:rPr>
      </w:pPr>
      <w:r>
        <w:rPr>
          <w:rFonts w:ascii="Georgia" w:eastAsia="Times New Roman" w:hAnsi="Georgia" w:cstheme="minorHAnsi"/>
          <w:b/>
          <w:bCs/>
          <w:color w:val="000000" w:themeColor="text1"/>
          <w:lang w:eastAsia="pt-PT"/>
        </w:rPr>
        <w:t>Cláusula</w:t>
      </w:r>
      <w:r w:rsidR="00836B0A" w:rsidRPr="009C7FA8">
        <w:rPr>
          <w:rFonts w:ascii="Georgia" w:eastAsia="Times New Roman" w:hAnsi="Georgia" w:cstheme="minorHAnsi"/>
          <w:b/>
          <w:bCs/>
          <w:color w:val="000000" w:themeColor="text1"/>
          <w:lang w:eastAsia="pt-PT"/>
        </w:rPr>
        <w:t xml:space="preserve"> Quarta (</w:t>
      </w:r>
      <w:r w:rsidR="00D51AF1" w:rsidRPr="009C7FA8">
        <w:rPr>
          <w:rFonts w:ascii="Georgia" w:eastAsia="Times New Roman" w:hAnsi="Georgia" w:cstheme="minorHAnsi"/>
          <w:b/>
          <w:bCs/>
          <w:color w:val="000000" w:themeColor="text1"/>
          <w:lang w:eastAsia="pt-PT"/>
        </w:rPr>
        <w:t>Disponibilidade dos produtos</w:t>
      </w:r>
      <w:r w:rsidR="00836B0A" w:rsidRPr="009C7FA8">
        <w:rPr>
          <w:rFonts w:ascii="Georgia" w:eastAsia="Times New Roman" w:hAnsi="Georgia" w:cstheme="minorHAnsi"/>
          <w:b/>
          <w:bCs/>
          <w:color w:val="000000" w:themeColor="text1"/>
          <w:lang w:eastAsia="pt-PT"/>
        </w:rPr>
        <w:t>)</w:t>
      </w:r>
    </w:p>
    <w:p w14:paraId="2D6917F6" w14:textId="7A8AE591" w:rsidR="00935D7C" w:rsidRPr="009C7FA8" w:rsidRDefault="00836B0A"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1. </w:t>
      </w:r>
      <w:r w:rsidR="00D51AF1" w:rsidRPr="009C7FA8">
        <w:rPr>
          <w:rFonts w:ascii="Georgia" w:eastAsia="Times New Roman" w:hAnsi="Georgia" w:cstheme="minorHAnsi"/>
          <w:color w:val="000000" w:themeColor="text1"/>
          <w:lang w:eastAsia="pt-PT"/>
        </w:rPr>
        <w:t xml:space="preserve">A disponibilidade dos produtos indicada </w:t>
      </w:r>
      <w:r w:rsidR="00935D7C" w:rsidRPr="009C7FA8">
        <w:rPr>
          <w:rFonts w:ascii="Georgia" w:eastAsia="Times New Roman" w:hAnsi="Georgia" w:cstheme="minorHAnsi"/>
          <w:color w:val="000000" w:themeColor="text1"/>
          <w:lang w:eastAsia="pt-PT"/>
        </w:rPr>
        <w:t>n</w:t>
      </w:r>
      <w:r w:rsidR="00EA69EC" w:rsidRPr="009C7FA8">
        <w:rPr>
          <w:rFonts w:ascii="Georgia" w:eastAsia="Times New Roman" w:hAnsi="Georgia" w:cstheme="minorHAnsi"/>
          <w:color w:val="000000" w:themeColor="text1"/>
          <w:lang w:eastAsia="pt-PT"/>
        </w:rPr>
        <w:t xml:space="preserve">o </w:t>
      </w:r>
      <w:r w:rsidR="002423DE" w:rsidRPr="009C7FA8">
        <w:rPr>
          <w:rFonts w:ascii="Georgia" w:eastAsia="Times New Roman" w:hAnsi="Georgia" w:cstheme="minorHAnsi"/>
          <w:color w:val="000000" w:themeColor="text1"/>
          <w:lang w:eastAsia="pt-PT"/>
        </w:rPr>
        <w:t>website</w:t>
      </w:r>
      <w:r w:rsidR="00EA69EC" w:rsidRPr="009C7FA8">
        <w:rPr>
          <w:rFonts w:ascii="Georgia" w:eastAsia="Times New Roman" w:hAnsi="Georgia" w:cstheme="minorHAnsi"/>
          <w:color w:val="000000" w:themeColor="text1"/>
          <w:lang w:eastAsia="pt-PT"/>
        </w:rPr>
        <w:t xml:space="preserve"> </w:t>
      </w:r>
      <w:r w:rsidR="00A854DA" w:rsidRPr="00FB2230">
        <w:rPr>
          <w:rFonts w:ascii="Georgia" w:eastAsia="Times New Roman" w:hAnsi="Georgia" w:cstheme="minorHAnsi"/>
          <w:color w:val="000000" w:themeColor="text1"/>
          <w:kern w:val="36"/>
          <w:lang w:eastAsia="pt-PT"/>
        </w:rPr>
        <w:t>www.torresdistrib.com</w:t>
      </w:r>
      <w:r w:rsidR="00A854DA" w:rsidRPr="00FB2230">
        <w:rPr>
          <w:rFonts w:ascii="Georgia" w:eastAsia="Times New Roman" w:hAnsi="Georgia" w:cstheme="minorHAnsi"/>
          <w:b/>
          <w:bCs/>
          <w:color w:val="000000" w:themeColor="text1"/>
          <w:kern w:val="36"/>
          <w:lang w:eastAsia="pt-PT"/>
        </w:rPr>
        <w:t xml:space="preserve"> </w:t>
      </w:r>
      <w:r w:rsidR="00D51AF1" w:rsidRPr="009C7FA8">
        <w:rPr>
          <w:rFonts w:ascii="Georgia" w:eastAsia="Times New Roman" w:hAnsi="Georgia" w:cstheme="minorHAnsi"/>
          <w:color w:val="000000" w:themeColor="text1"/>
          <w:lang w:eastAsia="pt-PT"/>
        </w:rPr>
        <w:t xml:space="preserve">refere-se à disponibilidade </w:t>
      </w:r>
      <w:r w:rsidR="002E5AE7" w:rsidRPr="009C7FA8">
        <w:rPr>
          <w:rFonts w:ascii="Georgia" w:eastAsia="Times New Roman" w:hAnsi="Georgia" w:cstheme="minorHAnsi"/>
          <w:color w:val="000000" w:themeColor="text1"/>
          <w:lang w:eastAsia="pt-PT"/>
        </w:rPr>
        <w:t>quando</w:t>
      </w:r>
      <w:r w:rsidR="00D51AF1" w:rsidRPr="009C7FA8">
        <w:rPr>
          <w:rFonts w:ascii="Georgia" w:eastAsia="Times New Roman" w:hAnsi="Georgia" w:cstheme="minorHAnsi"/>
          <w:color w:val="000000" w:themeColor="text1"/>
          <w:lang w:eastAsia="pt-PT"/>
        </w:rPr>
        <w:t xml:space="preserve"> o </w:t>
      </w:r>
      <w:r w:rsidR="00EA69EC" w:rsidRPr="009C7FA8">
        <w:rPr>
          <w:rFonts w:ascii="Georgia" w:eastAsia="Times New Roman" w:hAnsi="Georgia" w:cstheme="minorHAnsi"/>
          <w:color w:val="000000" w:themeColor="text1"/>
          <w:lang w:eastAsia="pt-PT"/>
        </w:rPr>
        <w:t>Cliente</w:t>
      </w:r>
      <w:r w:rsidR="00D51AF1" w:rsidRPr="009C7FA8">
        <w:rPr>
          <w:rFonts w:ascii="Georgia" w:eastAsia="Times New Roman" w:hAnsi="Georgia" w:cstheme="minorHAnsi"/>
          <w:color w:val="000000" w:themeColor="text1"/>
          <w:lang w:eastAsia="pt-PT"/>
        </w:rPr>
        <w:t xml:space="preserve"> efetua a encomenda</w:t>
      </w:r>
      <w:r w:rsidR="00935D7C" w:rsidRPr="009C7FA8">
        <w:rPr>
          <w:rFonts w:ascii="Georgia" w:eastAsia="Times New Roman" w:hAnsi="Georgia" w:cstheme="minorHAnsi"/>
          <w:color w:val="000000" w:themeColor="text1"/>
          <w:lang w:eastAsia="pt-PT"/>
        </w:rPr>
        <w:t>, contudo t</w:t>
      </w:r>
      <w:r w:rsidR="00D51AF1" w:rsidRPr="009C7FA8">
        <w:rPr>
          <w:rFonts w:ascii="Georgia" w:eastAsia="Times New Roman" w:hAnsi="Georgia" w:cstheme="minorHAnsi"/>
          <w:color w:val="000000" w:themeColor="text1"/>
          <w:lang w:eastAsia="pt-PT"/>
        </w:rPr>
        <w:t xml:space="preserve">al disponibilidade deve ser considerada indicativa pois </w:t>
      </w:r>
      <w:r w:rsidR="00935D7C" w:rsidRPr="009C7FA8">
        <w:rPr>
          <w:rFonts w:ascii="Georgia" w:eastAsia="Times New Roman" w:hAnsi="Georgia" w:cstheme="minorHAnsi"/>
          <w:color w:val="000000" w:themeColor="text1"/>
          <w:lang w:eastAsia="pt-PT"/>
        </w:rPr>
        <w:t xml:space="preserve">face </w:t>
      </w:r>
      <w:r w:rsidR="00692B79" w:rsidRPr="009C7FA8">
        <w:rPr>
          <w:rFonts w:ascii="Georgia" w:eastAsia="Times New Roman" w:hAnsi="Georgia" w:cstheme="minorHAnsi"/>
          <w:color w:val="000000" w:themeColor="text1"/>
          <w:lang w:eastAsia="pt-PT"/>
        </w:rPr>
        <w:t>à</w:t>
      </w:r>
      <w:r w:rsidR="00D51AF1" w:rsidRPr="009C7FA8">
        <w:rPr>
          <w:rFonts w:ascii="Georgia" w:eastAsia="Times New Roman" w:hAnsi="Georgia" w:cstheme="minorHAnsi"/>
          <w:color w:val="000000" w:themeColor="text1"/>
          <w:lang w:eastAsia="pt-PT"/>
        </w:rPr>
        <w:t xml:space="preserve"> presença simultânea no </w:t>
      </w:r>
      <w:r w:rsidR="00935D7C" w:rsidRPr="009C7FA8">
        <w:rPr>
          <w:rFonts w:ascii="Georgia" w:eastAsia="Times New Roman" w:hAnsi="Georgia" w:cstheme="minorHAnsi"/>
          <w:color w:val="000000" w:themeColor="text1"/>
          <w:lang w:eastAsia="pt-PT"/>
        </w:rPr>
        <w:t>w</w:t>
      </w:r>
      <w:r w:rsidR="00D51AF1" w:rsidRPr="009C7FA8">
        <w:rPr>
          <w:rFonts w:ascii="Georgia" w:eastAsia="Times New Roman" w:hAnsi="Georgia" w:cstheme="minorHAnsi"/>
          <w:color w:val="000000" w:themeColor="text1"/>
          <w:lang w:eastAsia="pt-PT"/>
        </w:rPr>
        <w:t xml:space="preserve">ebsite de </w:t>
      </w:r>
      <w:r w:rsidR="00692B79" w:rsidRPr="009C7FA8">
        <w:rPr>
          <w:rFonts w:ascii="Georgia" w:eastAsia="Times New Roman" w:hAnsi="Georgia" w:cstheme="minorHAnsi"/>
          <w:color w:val="000000" w:themeColor="text1"/>
          <w:lang w:eastAsia="pt-PT"/>
        </w:rPr>
        <w:t>vários</w:t>
      </w:r>
      <w:r w:rsidR="00D51AF1" w:rsidRPr="009C7FA8">
        <w:rPr>
          <w:rFonts w:ascii="Georgia" w:eastAsia="Times New Roman" w:hAnsi="Georgia" w:cstheme="minorHAnsi"/>
          <w:color w:val="000000" w:themeColor="text1"/>
          <w:lang w:eastAsia="pt-PT"/>
        </w:rPr>
        <w:t xml:space="preserve"> </w:t>
      </w:r>
      <w:r w:rsidR="002E5AE7" w:rsidRPr="009C7FA8">
        <w:rPr>
          <w:rFonts w:ascii="Georgia" w:eastAsia="Times New Roman" w:hAnsi="Georgia" w:cstheme="minorHAnsi"/>
          <w:color w:val="000000" w:themeColor="text1"/>
          <w:lang w:eastAsia="pt-PT"/>
        </w:rPr>
        <w:t>clientes</w:t>
      </w:r>
      <w:r w:rsidR="00D51AF1" w:rsidRPr="009C7FA8">
        <w:rPr>
          <w:rFonts w:ascii="Georgia" w:eastAsia="Times New Roman" w:hAnsi="Georgia" w:cstheme="minorHAnsi"/>
          <w:color w:val="000000" w:themeColor="text1"/>
          <w:lang w:eastAsia="pt-PT"/>
        </w:rPr>
        <w:t xml:space="preserve">, os </w:t>
      </w:r>
      <w:r w:rsidR="00935D7C" w:rsidRPr="009C7FA8">
        <w:rPr>
          <w:rFonts w:ascii="Georgia" w:eastAsia="Times New Roman" w:hAnsi="Georgia" w:cstheme="minorHAnsi"/>
          <w:color w:val="000000" w:themeColor="text1"/>
          <w:lang w:eastAsia="pt-PT"/>
        </w:rPr>
        <w:t>p</w:t>
      </w:r>
      <w:r w:rsidR="00D51AF1" w:rsidRPr="009C7FA8">
        <w:rPr>
          <w:rFonts w:ascii="Georgia" w:eastAsia="Times New Roman" w:hAnsi="Georgia" w:cstheme="minorHAnsi"/>
          <w:color w:val="000000" w:themeColor="text1"/>
          <w:lang w:eastAsia="pt-PT"/>
        </w:rPr>
        <w:t xml:space="preserve">rodutos </w:t>
      </w:r>
      <w:r w:rsidR="00935D7C" w:rsidRPr="009C7FA8">
        <w:rPr>
          <w:rFonts w:ascii="Georgia" w:eastAsia="Times New Roman" w:hAnsi="Georgia" w:cstheme="minorHAnsi"/>
          <w:color w:val="000000" w:themeColor="text1"/>
          <w:lang w:eastAsia="pt-PT"/>
        </w:rPr>
        <w:t>e serviços podem</w:t>
      </w:r>
      <w:r w:rsidR="00D51AF1" w:rsidRPr="009C7FA8">
        <w:rPr>
          <w:rFonts w:ascii="Georgia" w:eastAsia="Times New Roman" w:hAnsi="Georgia" w:cstheme="minorHAnsi"/>
          <w:color w:val="000000" w:themeColor="text1"/>
          <w:lang w:eastAsia="pt-PT"/>
        </w:rPr>
        <w:t xml:space="preserve"> ser vendidos a outros </w:t>
      </w:r>
      <w:r w:rsidR="002E5AE7" w:rsidRPr="009C7FA8">
        <w:rPr>
          <w:rFonts w:ascii="Georgia" w:eastAsia="Times New Roman" w:hAnsi="Georgia" w:cstheme="minorHAnsi"/>
          <w:color w:val="000000" w:themeColor="text1"/>
          <w:lang w:eastAsia="pt-PT"/>
        </w:rPr>
        <w:t>Clientes</w:t>
      </w:r>
      <w:r w:rsidR="00D51AF1" w:rsidRPr="009C7FA8">
        <w:rPr>
          <w:rFonts w:ascii="Georgia" w:eastAsia="Times New Roman" w:hAnsi="Georgia" w:cstheme="minorHAnsi"/>
          <w:color w:val="000000" w:themeColor="text1"/>
          <w:lang w:eastAsia="pt-PT"/>
        </w:rPr>
        <w:t xml:space="preserve"> antes da confirmação da encomenda.</w:t>
      </w:r>
    </w:p>
    <w:p w14:paraId="33C90B8A" w14:textId="1FC92F1D" w:rsidR="00935D7C" w:rsidRPr="009C7FA8" w:rsidRDefault="00134628"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2</w:t>
      </w:r>
      <w:r w:rsidR="00935D7C" w:rsidRPr="009C7FA8">
        <w:rPr>
          <w:rFonts w:ascii="Georgia" w:eastAsia="Times New Roman" w:hAnsi="Georgia" w:cstheme="minorHAnsi"/>
          <w:color w:val="000000" w:themeColor="text1"/>
          <w:lang w:eastAsia="pt-PT"/>
        </w:rPr>
        <w:t xml:space="preserve">. </w:t>
      </w:r>
      <w:r w:rsidR="00D51AF1" w:rsidRPr="009C7FA8">
        <w:rPr>
          <w:rFonts w:ascii="Georgia" w:eastAsia="Times New Roman" w:hAnsi="Georgia" w:cstheme="minorHAnsi"/>
          <w:color w:val="000000" w:themeColor="text1"/>
          <w:lang w:eastAsia="pt-PT"/>
        </w:rPr>
        <w:t xml:space="preserve">Sempre que os produtos objeto da encomenda não estejam disponíveis por motivos </w:t>
      </w:r>
      <w:r w:rsidR="0079758B" w:rsidRPr="009C7FA8">
        <w:rPr>
          <w:rFonts w:ascii="Georgia" w:eastAsia="Times New Roman" w:hAnsi="Georgia" w:cstheme="minorHAnsi"/>
          <w:color w:val="000000" w:themeColor="text1"/>
          <w:lang w:eastAsia="pt-PT"/>
        </w:rPr>
        <w:t>alheios à vontade da TORRES</w:t>
      </w:r>
      <w:r w:rsidR="002E5AE7" w:rsidRPr="009C7FA8">
        <w:rPr>
          <w:rFonts w:ascii="Georgia" w:eastAsia="Times New Roman" w:hAnsi="Georgia" w:cstheme="minorHAnsi"/>
          <w:color w:val="000000" w:themeColor="text1"/>
          <w:lang w:eastAsia="pt-PT"/>
        </w:rPr>
        <w:t xml:space="preserve">, </w:t>
      </w:r>
      <w:r w:rsidR="00877D91" w:rsidRPr="009C7FA8">
        <w:rPr>
          <w:rFonts w:ascii="Georgia" w:eastAsia="Times New Roman" w:hAnsi="Georgia" w:cstheme="minorHAnsi"/>
          <w:color w:val="000000" w:themeColor="text1"/>
          <w:lang w:eastAsia="pt-PT"/>
        </w:rPr>
        <w:t>o Cliente será</w:t>
      </w:r>
      <w:r w:rsidR="00BD554A" w:rsidRPr="009C7FA8">
        <w:rPr>
          <w:rFonts w:ascii="Georgia" w:eastAsia="Times New Roman" w:hAnsi="Georgia" w:cstheme="minorHAnsi"/>
          <w:color w:val="000000" w:themeColor="text1"/>
          <w:lang w:eastAsia="pt-PT"/>
        </w:rPr>
        <w:t xml:space="preserve"> informado</w:t>
      </w:r>
      <w:r w:rsidR="002E5AE7" w:rsidRPr="009C7FA8">
        <w:rPr>
          <w:rFonts w:ascii="Georgia" w:eastAsia="Times New Roman" w:hAnsi="Georgia" w:cstheme="minorHAnsi"/>
          <w:color w:val="000000" w:themeColor="text1"/>
          <w:lang w:eastAsia="pt-PT"/>
        </w:rPr>
        <w:t xml:space="preserve"> da indisponibilidade, e reembolsa</w:t>
      </w:r>
      <w:r w:rsidR="00BD554A" w:rsidRPr="009C7FA8">
        <w:rPr>
          <w:rFonts w:ascii="Georgia" w:eastAsia="Times New Roman" w:hAnsi="Georgia" w:cstheme="minorHAnsi"/>
          <w:color w:val="000000" w:themeColor="text1"/>
          <w:lang w:eastAsia="pt-PT"/>
        </w:rPr>
        <w:t xml:space="preserve">do </w:t>
      </w:r>
      <w:r w:rsidR="00FB2230" w:rsidRPr="009C7FA8">
        <w:rPr>
          <w:rFonts w:ascii="Georgia" w:eastAsia="Times New Roman" w:hAnsi="Georgia" w:cstheme="minorHAnsi"/>
          <w:color w:val="000000" w:themeColor="text1"/>
          <w:lang w:eastAsia="pt-PT"/>
        </w:rPr>
        <w:t>de qualquer</w:t>
      </w:r>
      <w:r w:rsidR="002E5AE7" w:rsidRPr="009C7FA8">
        <w:rPr>
          <w:rFonts w:ascii="Georgia" w:eastAsia="Times New Roman" w:hAnsi="Georgia" w:cstheme="minorHAnsi"/>
          <w:color w:val="000000" w:themeColor="text1"/>
          <w:lang w:eastAsia="pt-PT"/>
        </w:rPr>
        <w:t xml:space="preserve"> quantia por si eventualmente paga no prazo de 30 dias.</w:t>
      </w:r>
    </w:p>
    <w:p w14:paraId="42CC7870" w14:textId="0421260F" w:rsidR="00D51AF1" w:rsidRPr="009C7FA8" w:rsidRDefault="00D51AF1" w:rsidP="00673BA8">
      <w:pPr>
        <w:spacing w:after="0" w:line="360" w:lineRule="auto"/>
        <w:jc w:val="both"/>
        <w:rPr>
          <w:rFonts w:ascii="Georgia" w:eastAsia="Times New Roman" w:hAnsi="Georgia" w:cstheme="minorHAnsi"/>
          <w:color w:val="000000" w:themeColor="text1"/>
          <w:lang w:eastAsia="pt-PT"/>
        </w:rPr>
      </w:pPr>
    </w:p>
    <w:p w14:paraId="39352938" w14:textId="36B03C94" w:rsidR="00935D7C" w:rsidRPr="009C7FA8" w:rsidRDefault="00A95E8C" w:rsidP="00673BA8">
      <w:pPr>
        <w:spacing w:after="0" w:line="360" w:lineRule="auto"/>
        <w:jc w:val="both"/>
        <w:rPr>
          <w:rFonts w:ascii="Georgia" w:eastAsia="Times New Roman" w:hAnsi="Georgia" w:cstheme="minorHAnsi"/>
          <w:b/>
          <w:bCs/>
          <w:color w:val="000000" w:themeColor="text1"/>
          <w:lang w:eastAsia="pt-PT"/>
        </w:rPr>
      </w:pPr>
      <w:r>
        <w:rPr>
          <w:rFonts w:ascii="Georgia" w:eastAsia="Times New Roman" w:hAnsi="Georgia" w:cstheme="minorHAnsi"/>
          <w:b/>
          <w:bCs/>
          <w:color w:val="000000" w:themeColor="text1"/>
          <w:lang w:eastAsia="pt-PT"/>
        </w:rPr>
        <w:t>Cláusula</w:t>
      </w:r>
      <w:r w:rsidR="00935D7C" w:rsidRPr="009C7FA8">
        <w:rPr>
          <w:rFonts w:ascii="Georgia" w:eastAsia="Times New Roman" w:hAnsi="Georgia" w:cstheme="minorHAnsi"/>
          <w:b/>
          <w:bCs/>
          <w:color w:val="000000" w:themeColor="text1"/>
          <w:lang w:eastAsia="pt-PT"/>
        </w:rPr>
        <w:t xml:space="preserve"> Quinta (Preços)</w:t>
      </w:r>
    </w:p>
    <w:p w14:paraId="477B1C97" w14:textId="6F626FFC" w:rsidR="00935D7C" w:rsidRPr="009C7FA8" w:rsidRDefault="00935D7C"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1. </w:t>
      </w:r>
      <w:r w:rsidR="00D51AF1" w:rsidRPr="009C7FA8">
        <w:rPr>
          <w:rFonts w:ascii="Georgia" w:eastAsia="Times New Roman" w:hAnsi="Georgia" w:cstheme="minorHAnsi"/>
          <w:color w:val="000000" w:themeColor="text1"/>
          <w:lang w:eastAsia="pt-PT"/>
        </w:rPr>
        <w:t xml:space="preserve">Todos os preços de venda dos produtos indicados no </w:t>
      </w:r>
      <w:r w:rsidR="002133AF" w:rsidRPr="009C7FA8">
        <w:rPr>
          <w:rFonts w:ascii="Georgia" w:eastAsia="Times New Roman" w:hAnsi="Georgia" w:cstheme="minorHAnsi"/>
          <w:color w:val="000000" w:themeColor="text1"/>
          <w:lang w:eastAsia="pt-PT"/>
        </w:rPr>
        <w:t xml:space="preserve">website </w:t>
      </w:r>
      <w:r w:rsidR="00FB2230" w:rsidRPr="00FB2230">
        <w:rPr>
          <w:rFonts w:ascii="Georgia" w:eastAsia="Times New Roman" w:hAnsi="Georgia" w:cstheme="minorHAnsi"/>
          <w:color w:val="000000" w:themeColor="text1"/>
          <w:kern w:val="36"/>
          <w:lang w:eastAsia="pt-PT"/>
        </w:rPr>
        <w:t xml:space="preserve">www.torresdistrib.com </w:t>
      </w:r>
      <w:r w:rsidR="00FB2230" w:rsidRPr="00FB2230">
        <w:rPr>
          <w:rFonts w:ascii="Georgia" w:eastAsia="Times New Roman" w:hAnsi="Georgia" w:cstheme="minorHAnsi"/>
          <w:color w:val="000000" w:themeColor="text1"/>
          <w:lang w:eastAsia="pt-PT"/>
        </w:rPr>
        <w:t>são</w:t>
      </w:r>
      <w:r w:rsidR="00D51AF1" w:rsidRPr="009C7FA8">
        <w:rPr>
          <w:rFonts w:ascii="Georgia" w:eastAsia="Times New Roman" w:hAnsi="Georgia" w:cstheme="minorHAnsi"/>
          <w:color w:val="000000" w:themeColor="text1"/>
          <w:lang w:eastAsia="pt-PT"/>
        </w:rPr>
        <w:t xml:space="preserve"> expressos </w:t>
      </w:r>
      <w:r w:rsidRPr="009C7FA8">
        <w:rPr>
          <w:rFonts w:ascii="Georgia" w:eastAsia="Times New Roman" w:hAnsi="Georgia" w:cstheme="minorHAnsi"/>
          <w:color w:val="000000" w:themeColor="text1"/>
          <w:lang w:eastAsia="pt-PT"/>
        </w:rPr>
        <w:t>em euros</w:t>
      </w:r>
      <w:r w:rsidR="00D51AF1" w:rsidRPr="009C7FA8">
        <w:rPr>
          <w:rFonts w:ascii="Georgia" w:eastAsia="Times New Roman" w:hAnsi="Georgia" w:cstheme="minorHAnsi"/>
          <w:color w:val="000000" w:themeColor="text1"/>
          <w:lang w:eastAsia="pt-PT"/>
        </w:rPr>
        <w:t xml:space="preserve"> e incluem todos os impostos a cargo do </w:t>
      </w:r>
      <w:r w:rsidR="002133AF" w:rsidRPr="009C7FA8">
        <w:rPr>
          <w:rFonts w:ascii="Georgia" w:eastAsia="Times New Roman" w:hAnsi="Georgia" w:cstheme="minorHAnsi"/>
          <w:color w:val="000000" w:themeColor="text1"/>
          <w:lang w:eastAsia="pt-PT"/>
        </w:rPr>
        <w:t>Cliente</w:t>
      </w:r>
      <w:r w:rsidRPr="009C7FA8">
        <w:rPr>
          <w:rFonts w:ascii="Georgia" w:eastAsia="Times New Roman" w:hAnsi="Georgia" w:cstheme="minorHAnsi"/>
          <w:color w:val="000000" w:themeColor="text1"/>
          <w:lang w:eastAsia="pt-PT"/>
        </w:rPr>
        <w:t>.</w:t>
      </w:r>
    </w:p>
    <w:p w14:paraId="59049F20" w14:textId="77777777" w:rsidR="00D01CBE" w:rsidRPr="009C7FA8" w:rsidRDefault="00935D7C"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2. </w:t>
      </w:r>
      <w:r w:rsidR="00D51AF1" w:rsidRPr="009C7FA8">
        <w:rPr>
          <w:rFonts w:ascii="Georgia" w:eastAsia="Times New Roman" w:hAnsi="Georgia" w:cstheme="minorHAnsi"/>
          <w:color w:val="000000" w:themeColor="text1"/>
          <w:lang w:eastAsia="pt-PT"/>
        </w:rPr>
        <w:t xml:space="preserve">As despesas de expedição não estão incluídas no preço dos </w:t>
      </w:r>
      <w:r w:rsidRPr="009C7FA8">
        <w:rPr>
          <w:rFonts w:ascii="Georgia" w:eastAsia="Times New Roman" w:hAnsi="Georgia" w:cstheme="minorHAnsi"/>
          <w:color w:val="000000" w:themeColor="text1"/>
          <w:lang w:eastAsia="pt-PT"/>
        </w:rPr>
        <w:t>p</w:t>
      </w:r>
      <w:r w:rsidR="00D51AF1" w:rsidRPr="009C7FA8">
        <w:rPr>
          <w:rFonts w:ascii="Georgia" w:eastAsia="Times New Roman" w:hAnsi="Georgia" w:cstheme="minorHAnsi"/>
          <w:color w:val="000000" w:themeColor="text1"/>
          <w:lang w:eastAsia="pt-PT"/>
        </w:rPr>
        <w:t>rodutos</w:t>
      </w:r>
      <w:r w:rsidRPr="009C7FA8">
        <w:rPr>
          <w:rFonts w:ascii="Georgia" w:eastAsia="Times New Roman" w:hAnsi="Georgia" w:cstheme="minorHAnsi"/>
          <w:color w:val="000000" w:themeColor="text1"/>
          <w:lang w:eastAsia="pt-PT"/>
        </w:rPr>
        <w:t xml:space="preserve"> e </w:t>
      </w:r>
      <w:r w:rsidR="00D01CBE" w:rsidRPr="009C7FA8">
        <w:rPr>
          <w:rFonts w:ascii="Georgia" w:eastAsia="Times New Roman" w:hAnsi="Georgia" w:cstheme="minorHAnsi"/>
          <w:color w:val="000000" w:themeColor="text1"/>
          <w:lang w:eastAsia="pt-PT"/>
        </w:rPr>
        <w:t xml:space="preserve">serviços, </w:t>
      </w:r>
      <w:r w:rsidR="00D51AF1" w:rsidRPr="009C7FA8">
        <w:rPr>
          <w:rFonts w:ascii="Georgia" w:eastAsia="Times New Roman" w:hAnsi="Georgia" w:cstheme="minorHAnsi"/>
          <w:color w:val="000000" w:themeColor="text1"/>
          <w:lang w:eastAsia="pt-PT"/>
        </w:rPr>
        <w:t>mas são indicadas e calculadas no momento da conclusão do processo de aquisição e antes da realização do pagamento.</w:t>
      </w:r>
    </w:p>
    <w:p w14:paraId="21597966" w14:textId="4B5FCEDF" w:rsidR="00D01CBE" w:rsidRPr="009C7FA8" w:rsidRDefault="00D01CBE"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lastRenderedPageBreak/>
        <w:t xml:space="preserve">3. </w:t>
      </w:r>
      <w:r w:rsidR="00D51AF1" w:rsidRPr="009C7FA8">
        <w:rPr>
          <w:rFonts w:ascii="Georgia" w:eastAsia="Times New Roman" w:hAnsi="Georgia" w:cstheme="minorHAnsi"/>
          <w:color w:val="000000" w:themeColor="text1"/>
          <w:lang w:eastAsia="pt-PT"/>
        </w:rPr>
        <w:t xml:space="preserve">Em caso de erro informático, manual, técnico ou de qualquer outra natureza que possa comportar uma alteração substancial não prevista </w:t>
      </w:r>
      <w:r w:rsidR="004D1017" w:rsidRPr="009C7FA8">
        <w:rPr>
          <w:rFonts w:ascii="Georgia" w:eastAsia="Times New Roman" w:hAnsi="Georgia" w:cstheme="minorHAnsi"/>
          <w:color w:val="000000" w:themeColor="text1"/>
          <w:lang w:eastAsia="pt-PT"/>
        </w:rPr>
        <w:t xml:space="preserve">pela </w:t>
      </w:r>
      <w:r w:rsidR="002133AF" w:rsidRPr="009C7FA8">
        <w:rPr>
          <w:rFonts w:ascii="Georgia" w:eastAsia="Times New Roman" w:hAnsi="Georgia" w:cstheme="minorHAnsi"/>
          <w:color w:val="000000" w:themeColor="text1"/>
          <w:lang w:eastAsia="pt-PT"/>
        </w:rPr>
        <w:t>TORRES</w:t>
      </w:r>
      <w:r w:rsidR="00D51AF1" w:rsidRPr="009C7FA8">
        <w:rPr>
          <w:rFonts w:ascii="Georgia" w:eastAsia="Times New Roman" w:hAnsi="Georgia" w:cstheme="minorHAnsi"/>
          <w:color w:val="000000" w:themeColor="text1"/>
          <w:lang w:eastAsia="pt-PT"/>
        </w:rPr>
        <w:t xml:space="preserve"> do preço de venda ao público que o torne exorbitante ou claramente irrisório, a encomenda de aquisição será considerada inválida e anulada, e a quantia paga pelo </w:t>
      </w:r>
      <w:r w:rsidR="00EA5DD2" w:rsidRPr="009C7FA8">
        <w:rPr>
          <w:rFonts w:ascii="Georgia" w:eastAsia="Times New Roman" w:hAnsi="Georgia" w:cstheme="minorHAnsi"/>
          <w:color w:val="000000" w:themeColor="text1"/>
          <w:lang w:eastAsia="pt-PT"/>
        </w:rPr>
        <w:t>Cliente</w:t>
      </w:r>
      <w:r w:rsidR="00D51AF1" w:rsidRPr="009C7FA8">
        <w:rPr>
          <w:rFonts w:ascii="Georgia" w:eastAsia="Times New Roman" w:hAnsi="Georgia" w:cstheme="minorHAnsi"/>
          <w:color w:val="000000" w:themeColor="text1"/>
          <w:lang w:eastAsia="pt-PT"/>
        </w:rPr>
        <w:t xml:space="preserve"> será reembolsada no prazo de 14 dias </w:t>
      </w:r>
      <w:r w:rsidR="00EA5DD2" w:rsidRPr="009C7FA8">
        <w:rPr>
          <w:rFonts w:ascii="Georgia" w:eastAsia="Times New Roman" w:hAnsi="Georgia" w:cstheme="minorHAnsi"/>
          <w:color w:val="000000" w:themeColor="text1"/>
          <w:lang w:eastAsia="pt-PT"/>
        </w:rPr>
        <w:t xml:space="preserve">a contar </w:t>
      </w:r>
      <w:r w:rsidR="00D51AF1" w:rsidRPr="009C7FA8">
        <w:rPr>
          <w:rFonts w:ascii="Georgia" w:eastAsia="Times New Roman" w:hAnsi="Georgia" w:cstheme="minorHAnsi"/>
          <w:color w:val="000000" w:themeColor="text1"/>
          <w:lang w:eastAsia="pt-PT"/>
        </w:rPr>
        <w:t xml:space="preserve">do dia </w:t>
      </w:r>
      <w:r w:rsidRPr="009C7FA8">
        <w:rPr>
          <w:rFonts w:ascii="Georgia" w:eastAsia="Times New Roman" w:hAnsi="Georgia" w:cstheme="minorHAnsi"/>
          <w:color w:val="000000" w:themeColor="text1"/>
          <w:lang w:eastAsia="pt-PT"/>
        </w:rPr>
        <w:t>do cancelamento.</w:t>
      </w:r>
    </w:p>
    <w:p w14:paraId="009311AE" w14:textId="77777777" w:rsidR="00D01CBE" w:rsidRPr="009C7FA8" w:rsidRDefault="00D01CBE" w:rsidP="00673BA8">
      <w:pPr>
        <w:spacing w:after="0" w:line="360" w:lineRule="auto"/>
        <w:jc w:val="both"/>
        <w:rPr>
          <w:rFonts w:ascii="Georgia" w:eastAsia="Times New Roman" w:hAnsi="Georgia" w:cstheme="minorHAnsi"/>
          <w:b/>
          <w:bCs/>
          <w:color w:val="000000" w:themeColor="text1"/>
          <w:lang w:eastAsia="pt-PT"/>
        </w:rPr>
      </w:pPr>
    </w:p>
    <w:p w14:paraId="2519E899" w14:textId="79CF3BC5" w:rsidR="00D01CBE" w:rsidRPr="009C7FA8" w:rsidRDefault="00A95E8C" w:rsidP="00673BA8">
      <w:pPr>
        <w:spacing w:after="0" w:line="360" w:lineRule="auto"/>
        <w:jc w:val="both"/>
        <w:rPr>
          <w:rFonts w:ascii="Georgia" w:eastAsia="Times New Roman" w:hAnsi="Georgia" w:cstheme="minorHAnsi"/>
          <w:b/>
          <w:bCs/>
          <w:color w:val="000000" w:themeColor="text1"/>
          <w:lang w:eastAsia="pt-PT"/>
        </w:rPr>
      </w:pPr>
      <w:proofErr w:type="gramStart"/>
      <w:r>
        <w:rPr>
          <w:rFonts w:ascii="Georgia" w:eastAsia="Times New Roman" w:hAnsi="Georgia" w:cstheme="minorHAnsi"/>
          <w:b/>
          <w:bCs/>
          <w:color w:val="000000" w:themeColor="text1"/>
          <w:lang w:eastAsia="pt-PT"/>
        </w:rPr>
        <w:t>Cláusula</w:t>
      </w:r>
      <w:r w:rsidR="00D01CBE" w:rsidRPr="009C7FA8">
        <w:rPr>
          <w:rFonts w:ascii="Georgia" w:eastAsia="Times New Roman" w:hAnsi="Georgia" w:cstheme="minorHAnsi"/>
          <w:b/>
          <w:bCs/>
          <w:color w:val="000000" w:themeColor="text1"/>
          <w:lang w:eastAsia="pt-PT"/>
        </w:rPr>
        <w:t xml:space="preserve"> Sexta</w:t>
      </w:r>
      <w:proofErr w:type="gramEnd"/>
      <w:r w:rsidR="00D01CBE" w:rsidRPr="009C7FA8">
        <w:rPr>
          <w:rFonts w:ascii="Georgia" w:eastAsia="Times New Roman" w:hAnsi="Georgia" w:cstheme="minorHAnsi"/>
          <w:b/>
          <w:bCs/>
          <w:color w:val="000000" w:themeColor="text1"/>
          <w:lang w:eastAsia="pt-PT"/>
        </w:rPr>
        <w:t xml:space="preserve"> (</w:t>
      </w:r>
      <w:r w:rsidR="00D51AF1" w:rsidRPr="009C7FA8">
        <w:rPr>
          <w:rFonts w:ascii="Georgia" w:eastAsia="Times New Roman" w:hAnsi="Georgia" w:cstheme="minorHAnsi"/>
          <w:b/>
          <w:bCs/>
          <w:color w:val="000000" w:themeColor="text1"/>
          <w:lang w:eastAsia="pt-PT"/>
        </w:rPr>
        <w:t>Método de pagamento</w:t>
      </w:r>
      <w:r w:rsidR="00D01CBE" w:rsidRPr="009C7FA8">
        <w:rPr>
          <w:rFonts w:ascii="Georgia" w:eastAsia="Times New Roman" w:hAnsi="Georgia" w:cstheme="minorHAnsi"/>
          <w:b/>
          <w:bCs/>
          <w:color w:val="000000" w:themeColor="text1"/>
          <w:lang w:eastAsia="pt-PT"/>
        </w:rPr>
        <w:t>)</w:t>
      </w:r>
    </w:p>
    <w:p w14:paraId="6DFD0BC0" w14:textId="0192E633" w:rsidR="00692B79" w:rsidRPr="009C7FA8" w:rsidRDefault="007B4F14"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1. </w:t>
      </w:r>
      <w:r w:rsidR="00692B79" w:rsidRPr="009C7FA8">
        <w:rPr>
          <w:rFonts w:ascii="Georgia" w:eastAsia="Times New Roman" w:hAnsi="Georgia" w:cstheme="minorHAnsi"/>
          <w:color w:val="000000" w:themeColor="text1"/>
          <w:lang w:eastAsia="pt-PT"/>
        </w:rPr>
        <w:t xml:space="preserve">A </w:t>
      </w:r>
      <w:r w:rsidR="003D0834" w:rsidRPr="009C7FA8">
        <w:rPr>
          <w:rFonts w:ascii="Georgia" w:eastAsia="Times New Roman" w:hAnsi="Georgia" w:cstheme="minorHAnsi"/>
          <w:color w:val="000000" w:themeColor="text1"/>
          <w:lang w:eastAsia="pt-PT"/>
        </w:rPr>
        <w:t>TORRES</w:t>
      </w:r>
      <w:r w:rsidR="00692B79" w:rsidRPr="009C7FA8">
        <w:rPr>
          <w:rFonts w:ascii="Georgia" w:eastAsia="Times New Roman" w:hAnsi="Georgia" w:cstheme="minorHAnsi"/>
          <w:color w:val="000000" w:themeColor="text1"/>
          <w:lang w:eastAsia="pt-PT"/>
        </w:rPr>
        <w:t xml:space="preserve"> aceita diferentes métodos de pagamento</w:t>
      </w:r>
      <w:r w:rsidR="00653A6F" w:rsidRPr="009C7FA8">
        <w:rPr>
          <w:rFonts w:ascii="Georgia" w:eastAsia="Times New Roman" w:hAnsi="Georgia" w:cstheme="minorHAnsi"/>
          <w:color w:val="000000" w:themeColor="text1"/>
          <w:lang w:eastAsia="pt-PT"/>
        </w:rPr>
        <w:t xml:space="preserve">, designadamente o </w:t>
      </w:r>
      <w:r w:rsidR="00692B79" w:rsidRPr="009C7FA8">
        <w:rPr>
          <w:rFonts w:ascii="Georgia" w:eastAsia="Times New Roman" w:hAnsi="Georgia" w:cstheme="minorHAnsi"/>
          <w:color w:val="000000" w:themeColor="text1"/>
          <w:lang w:eastAsia="pt-PT"/>
        </w:rPr>
        <w:t xml:space="preserve">cartão de crédito </w:t>
      </w:r>
      <w:r w:rsidR="003D0834" w:rsidRPr="009C7FA8">
        <w:rPr>
          <w:rFonts w:ascii="Georgia" w:eastAsia="Times New Roman" w:hAnsi="Georgia" w:cstheme="minorHAnsi"/>
          <w:color w:val="000000" w:themeColor="text1"/>
          <w:lang w:eastAsia="pt-PT"/>
        </w:rPr>
        <w:t>Visa ou MasterCard, Multibanco e MBWAY.</w:t>
      </w:r>
    </w:p>
    <w:p w14:paraId="020F67D0" w14:textId="4682E596" w:rsidR="00FF0F45" w:rsidRPr="009C7FA8" w:rsidRDefault="00FF0F45" w:rsidP="00673BA8">
      <w:pPr>
        <w:pStyle w:val="Default"/>
        <w:spacing w:line="360" w:lineRule="auto"/>
        <w:jc w:val="both"/>
        <w:rPr>
          <w:rFonts w:ascii="Georgia" w:hAnsi="Georgia" w:cstheme="minorHAnsi"/>
          <w:color w:val="000000" w:themeColor="text1"/>
          <w:sz w:val="22"/>
          <w:szCs w:val="22"/>
        </w:rPr>
      </w:pPr>
      <w:r w:rsidRPr="009C7FA8">
        <w:rPr>
          <w:rFonts w:ascii="Georgia" w:hAnsi="Georgia" w:cstheme="minorHAnsi"/>
          <w:color w:val="000000" w:themeColor="text1"/>
          <w:sz w:val="22"/>
          <w:szCs w:val="22"/>
        </w:rPr>
        <w:t xml:space="preserve">2. </w:t>
      </w:r>
      <w:r w:rsidR="005B114C" w:rsidRPr="009C7FA8">
        <w:rPr>
          <w:rFonts w:ascii="Georgia" w:hAnsi="Georgia" w:cstheme="minorHAnsi"/>
          <w:color w:val="000000" w:themeColor="text1"/>
          <w:sz w:val="22"/>
          <w:szCs w:val="22"/>
        </w:rPr>
        <w:t xml:space="preserve">O Cliente ao </w:t>
      </w:r>
      <w:r w:rsidRPr="009C7FA8">
        <w:rPr>
          <w:rFonts w:ascii="Georgia" w:hAnsi="Georgia" w:cstheme="minorHAnsi"/>
          <w:color w:val="000000" w:themeColor="text1"/>
          <w:sz w:val="22"/>
          <w:szCs w:val="22"/>
        </w:rPr>
        <w:t xml:space="preserve">clicar </w:t>
      </w:r>
      <w:r w:rsidR="00DB3783" w:rsidRPr="009C7FA8">
        <w:rPr>
          <w:rFonts w:ascii="Georgia" w:hAnsi="Georgia" w:cstheme="minorHAnsi"/>
          <w:color w:val="000000" w:themeColor="text1"/>
          <w:sz w:val="22"/>
          <w:szCs w:val="22"/>
        </w:rPr>
        <w:t xml:space="preserve">no botão </w:t>
      </w:r>
      <w:r w:rsidR="00FC69D4" w:rsidRPr="009C7FA8">
        <w:rPr>
          <w:rFonts w:ascii="Georgia" w:hAnsi="Georgia" w:cstheme="minorHAnsi"/>
          <w:color w:val="000000" w:themeColor="text1"/>
          <w:sz w:val="22"/>
          <w:szCs w:val="22"/>
        </w:rPr>
        <w:t>“</w:t>
      </w:r>
      <w:r w:rsidR="00A854DA" w:rsidRPr="009C7FA8">
        <w:rPr>
          <w:rFonts w:ascii="Georgia" w:hAnsi="Georgia" w:cstheme="minorHAnsi"/>
          <w:color w:val="000000" w:themeColor="text1"/>
          <w:sz w:val="22"/>
          <w:szCs w:val="22"/>
        </w:rPr>
        <w:t>Pagar agora</w:t>
      </w:r>
      <w:r w:rsidR="00DB3783" w:rsidRPr="009C7FA8">
        <w:rPr>
          <w:rFonts w:ascii="Georgia" w:hAnsi="Georgia" w:cstheme="minorHAnsi"/>
          <w:color w:val="000000" w:themeColor="text1"/>
          <w:sz w:val="22"/>
          <w:szCs w:val="22"/>
        </w:rPr>
        <w:t>”</w:t>
      </w:r>
      <w:r w:rsidRPr="009C7FA8">
        <w:rPr>
          <w:rFonts w:ascii="Georgia" w:hAnsi="Georgia" w:cstheme="minorHAnsi"/>
          <w:color w:val="000000" w:themeColor="text1"/>
          <w:sz w:val="22"/>
          <w:szCs w:val="22"/>
        </w:rPr>
        <w:t>, confirma que o cartão de crédito é seu</w:t>
      </w:r>
      <w:r w:rsidR="00FC69D4" w:rsidRPr="009C7FA8">
        <w:rPr>
          <w:rFonts w:ascii="Georgia" w:hAnsi="Georgia" w:cstheme="minorHAnsi"/>
          <w:color w:val="000000" w:themeColor="text1"/>
          <w:sz w:val="22"/>
          <w:szCs w:val="22"/>
        </w:rPr>
        <w:t xml:space="preserve">. </w:t>
      </w:r>
      <w:r w:rsidRPr="009C7FA8">
        <w:rPr>
          <w:rFonts w:ascii="Georgia" w:hAnsi="Georgia" w:cstheme="minorHAnsi"/>
          <w:color w:val="000000" w:themeColor="text1"/>
          <w:sz w:val="22"/>
          <w:szCs w:val="22"/>
        </w:rPr>
        <w:t>Os cartões de crédito estão sujeitos a verificações e a autorizações por parte das entidades emissoras</w:t>
      </w:r>
      <w:r w:rsidR="00FC69D4" w:rsidRPr="009C7FA8">
        <w:rPr>
          <w:rFonts w:ascii="Georgia" w:hAnsi="Georgia" w:cstheme="minorHAnsi"/>
          <w:color w:val="000000" w:themeColor="text1"/>
          <w:sz w:val="22"/>
          <w:szCs w:val="22"/>
        </w:rPr>
        <w:t>. Caso es</w:t>
      </w:r>
      <w:r w:rsidRPr="009C7FA8">
        <w:rPr>
          <w:rFonts w:ascii="Georgia" w:hAnsi="Georgia" w:cstheme="minorHAnsi"/>
          <w:color w:val="000000" w:themeColor="text1"/>
          <w:sz w:val="22"/>
          <w:szCs w:val="22"/>
        </w:rPr>
        <w:t xml:space="preserve">tas não autorizarem o pagamento, não seremos responsáveis por nenhum atraso ou falta de entrega e não poderemos formalizar nenhum Contrato com o </w:t>
      </w:r>
      <w:r w:rsidR="00FC69D4" w:rsidRPr="009C7FA8">
        <w:rPr>
          <w:rFonts w:ascii="Georgia" w:hAnsi="Georgia" w:cstheme="minorHAnsi"/>
          <w:color w:val="000000" w:themeColor="text1"/>
          <w:sz w:val="22"/>
          <w:szCs w:val="22"/>
        </w:rPr>
        <w:t>C</w:t>
      </w:r>
      <w:r w:rsidRPr="009C7FA8">
        <w:rPr>
          <w:rFonts w:ascii="Georgia" w:hAnsi="Georgia" w:cstheme="minorHAnsi"/>
          <w:color w:val="000000" w:themeColor="text1"/>
          <w:sz w:val="22"/>
          <w:szCs w:val="22"/>
        </w:rPr>
        <w:t xml:space="preserve">liente. </w:t>
      </w:r>
    </w:p>
    <w:p w14:paraId="5B44DAC4" w14:textId="082BD48C" w:rsidR="006F24F2" w:rsidRPr="009C7FA8" w:rsidRDefault="00BD554A" w:rsidP="00673BA8">
      <w:pPr>
        <w:spacing w:after="0" w:line="360" w:lineRule="auto"/>
        <w:jc w:val="both"/>
        <w:rPr>
          <w:rFonts w:ascii="Georgia" w:hAnsi="Georgia" w:cstheme="minorHAnsi"/>
          <w:color w:val="000000" w:themeColor="text1"/>
        </w:rPr>
      </w:pPr>
      <w:r w:rsidRPr="009C7FA8">
        <w:rPr>
          <w:rFonts w:ascii="Georgia" w:hAnsi="Georgia" w:cstheme="minorHAnsi"/>
          <w:color w:val="000000" w:themeColor="text1"/>
        </w:rPr>
        <w:t>3</w:t>
      </w:r>
      <w:r w:rsidR="007B4F14" w:rsidRPr="009C7FA8">
        <w:rPr>
          <w:rFonts w:ascii="Georgia" w:hAnsi="Georgia" w:cstheme="minorHAnsi"/>
          <w:color w:val="000000" w:themeColor="text1"/>
        </w:rPr>
        <w:t xml:space="preserve">. Os pagamentos </w:t>
      </w:r>
      <w:r w:rsidR="004766AD" w:rsidRPr="009C7FA8">
        <w:rPr>
          <w:rFonts w:ascii="Georgia" w:hAnsi="Georgia" w:cstheme="minorHAnsi"/>
          <w:color w:val="000000" w:themeColor="text1"/>
        </w:rPr>
        <w:t xml:space="preserve">com o cartão de </w:t>
      </w:r>
      <w:proofErr w:type="gramStart"/>
      <w:r w:rsidR="004766AD" w:rsidRPr="009C7FA8">
        <w:rPr>
          <w:rFonts w:ascii="Georgia" w:hAnsi="Georgia" w:cstheme="minorHAnsi"/>
          <w:color w:val="000000" w:themeColor="text1"/>
        </w:rPr>
        <w:t>crédito Visa</w:t>
      </w:r>
      <w:proofErr w:type="gramEnd"/>
      <w:r w:rsidR="004766AD" w:rsidRPr="009C7FA8">
        <w:rPr>
          <w:rFonts w:ascii="Georgia" w:hAnsi="Georgia" w:cstheme="minorHAnsi"/>
          <w:color w:val="000000" w:themeColor="text1"/>
        </w:rPr>
        <w:t xml:space="preserve"> ou Ma</w:t>
      </w:r>
      <w:r w:rsidR="004766AD" w:rsidRPr="00A95E8C">
        <w:rPr>
          <w:rFonts w:ascii="Georgia" w:hAnsi="Georgia" w:cstheme="minorHAnsi"/>
          <w:color w:val="000000" w:themeColor="text1"/>
        </w:rPr>
        <w:t xml:space="preserve">sterCard, </w:t>
      </w:r>
      <w:r w:rsidR="007B4F14" w:rsidRPr="00A95E8C">
        <w:rPr>
          <w:rFonts w:ascii="Georgia" w:hAnsi="Georgia" w:cstheme="minorHAnsi"/>
          <w:color w:val="000000" w:themeColor="text1"/>
        </w:rPr>
        <w:t xml:space="preserve">são feitos através de uma ligação protegida e certificada, assegurada pela </w:t>
      </w:r>
      <w:proofErr w:type="spellStart"/>
      <w:r w:rsidR="00293C3F" w:rsidRPr="00A95E8C">
        <w:rPr>
          <w:rFonts w:ascii="Georgia" w:eastAsia="Times New Roman" w:hAnsi="Georgia" w:cstheme="minorHAnsi"/>
          <w:color w:val="000000" w:themeColor="text1"/>
          <w:kern w:val="36"/>
          <w:lang w:eastAsia="pt-PT"/>
        </w:rPr>
        <w:t>stripe</w:t>
      </w:r>
      <w:proofErr w:type="spellEnd"/>
      <w:r w:rsidR="004766AD" w:rsidRPr="00A95E8C">
        <w:rPr>
          <w:rFonts w:ascii="Georgia" w:hAnsi="Georgia" w:cstheme="minorHAnsi"/>
          <w:color w:val="000000" w:themeColor="text1"/>
        </w:rPr>
        <w:t xml:space="preserve">, </w:t>
      </w:r>
      <w:r w:rsidR="007B4F14" w:rsidRPr="00A95E8C">
        <w:rPr>
          <w:rFonts w:ascii="Georgia" w:hAnsi="Georgia" w:cstheme="minorHAnsi"/>
          <w:color w:val="000000" w:themeColor="text1"/>
        </w:rPr>
        <w:t>um serviço da</w:t>
      </w:r>
      <w:r w:rsidR="00293C3F" w:rsidRPr="00A95E8C">
        <w:rPr>
          <w:rFonts w:ascii="Georgia" w:hAnsi="Georgia" w:cstheme="minorHAnsi"/>
          <w:color w:val="000000" w:themeColor="text1"/>
        </w:rPr>
        <w:t xml:space="preserve"> </w:t>
      </w:r>
      <w:proofErr w:type="spellStart"/>
      <w:r w:rsidR="00293C3F" w:rsidRPr="00A95E8C">
        <w:rPr>
          <w:rFonts w:ascii="Georgia" w:eastAsia="Times New Roman" w:hAnsi="Georgia" w:cstheme="minorHAnsi"/>
          <w:color w:val="000000" w:themeColor="text1"/>
          <w:kern w:val="36"/>
          <w:lang w:eastAsia="pt-PT"/>
        </w:rPr>
        <w:t>Stripe</w:t>
      </w:r>
      <w:proofErr w:type="spellEnd"/>
      <w:r w:rsidR="00293C3F" w:rsidRPr="00A95E8C">
        <w:rPr>
          <w:rFonts w:ascii="Georgia" w:eastAsia="Times New Roman" w:hAnsi="Georgia" w:cstheme="minorHAnsi"/>
          <w:color w:val="000000" w:themeColor="text1"/>
          <w:kern w:val="36"/>
          <w:lang w:eastAsia="pt-PT"/>
        </w:rPr>
        <w:t xml:space="preserve"> </w:t>
      </w:r>
      <w:proofErr w:type="spellStart"/>
      <w:r w:rsidR="00293C3F" w:rsidRPr="00A95E8C">
        <w:rPr>
          <w:rFonts w:ascii="Georgia" w:eastAsia="Times New Roman" w:hAnsi="Georgia" w:cstheme="minorHAnsi"/>
          <w:color w:val="000000" w:themeColor="text1"/>
          <w:kern w:val="36"/>
          <w:lang w:eastAsia="pt-PT"/>
        </w:rPr>
        <w:t>Payments</w:t>
      </w:r>
      <w:proofErr w:type="spellEnd"/>
      <w:r w:rsidR="00293C3F" w:rsidRPr="00A95E8C">
        <w:rPr>
          <w:rFonts w:ascii="Georgia" w:eastAsia="Times New Roman" w:hAnsi="Georgia" w:cstheme="minorHAnsi"/>
          <w:color w:val="000000" w:themeColor="text1"/>
          <w:kern w:val="36"/>
          <w:lang w:eastAsia="pt-PT"/>
        </w:rPr>
        <w:t xml:space="preserve"> </w:t>
      </w:r>
      <w:proofErr w:type="spellStart"/>
      <w:r w:rsidR="00293C3F" w:rsidRPr="00A95E8C">
        <w:rPr>
          <w:rFonts w:ascii="Georgia" w:eastAsia="Times New Roman" w:hAnsi="Georgia" w:cstheme="minorHAnsi"/>
          <w:color w:val="000000" w:themeColor="text1"/>
          <w:kern w:val="36"/>
          <w:lang w:eastAsia="pt-PT"/>
        </w:rPr>
        <w:t>Europe</w:t>
      </w:r>
      <w:proofErr w:type="spellEnd"/>
      <w:r w:rsidR="00293C3F" w:rsidRPr="00A95E8C">
        <w:rPr>
          <w:rFonts w:ascii="Georgia" w:eastAsia="Times New Roman" w:hAnsi="Georgia" w:cstheme="minorHAnsi"/>
          <w:color w:val="000000" w:themeColor="text1"/>
          <w:kern w:val="36"/>
          <w:lang w:eastAsia="pt-PT"/>
        </w:rPr>
        <w:t xml:space="preserve">, </w:t>
      </w:r>
      <w:proofErr w:type="spellStart"/>
      <w:r w:rsidR="00293C3F" w:rsidRPr="00A95E8C">
        <w:rPr>
          <w:rFonts w:ascii="Georgia" w:eastAsia="Times New Roman" w:hAnsi="Georgia" w:cstheme="minorHAnsi"/>
          <w:color w:val="000000" w:themeColor="text1"/>
          <w:kern w:val="36"/>
          <w:lang w:eastAsia="pt-PT"/>
        </w:rPr>
        <w:t>Ltd</w:t>
      </w:r>
      <w:proofErr w:type="spellEnd"/>
      <w:r w:rsidR="00293C3F" w:rsidRPr="00A95E8C">
        <w:rPr>
          <w:rFonts w:ascii="Georgia" w:hAnsi="Georgia" w:cstheme="minorHAnsi"/>
          <w:color w:val="000000" w:themeColor="text1"/>
        </w:rPr>
        <w:t xml:space="preserve">., </w:t>
      </w:r>
      <w:r w:rsidR="007B4F14" w:rsidRPr="00A95E8C">
        <w:rPr>
          <w:rFonts w:ascii="Georgia" w:hAnsi="Georgia" w:cstheme="minorHAnsi"/>
          <w:color w:val="000000" w:themeColor="text1"/>
        </w:rPr>
        <w:t>instituição de pagamento registada no Banco de Portugal</w:t>
      </w:r>
      <w:r w:rsidR="00A95E8C" w:rsidRPr="00A95E8C">
        <w:rPr>
          <w:rFonts w:ascii="Georgia" w:hAnsi="Georgia" w:cstheme="minorHAnsi"/>
          <w:color w:val="000000" w:themeColor="text1"/>
        </w:rPr>
        <w:t xml:space="preserve"> em regime de livre prestação de serviços</w:t>
      </w:r>
      <w:r w:rsidR="007B4F14" w:rsidRPr="00A95E8C">
        <w:rPr>
          <w:rFonts w:ascii="Georgia" w:hAnsi="Georgia" w:cstheme="minorHAnsi"/>
          <w:color w:val="000000" w:themeColor="text1"/>
        </w:rPr>
        <w:t xml:space="preserve"> sob o n.º </w:t>
      </w:r>
      <w:r w:rsidR="00A95E8C" w:rsidRPr="00A95E8C">
        <w:rPr>
          <w:rFonts w:ascii="Georgia" w:hAnsi="Georgia" w:cstheme="minorHAnsi"/>
          <w:color w:val="000000" w:themeColor="text1"/>
        </w:rPr>
        <w:t>7822</w:t>
      </w:r>
      <w:r w:rsidR="00A95E8C" w:rsidRPr="00A95E8C">
        <w:rPr>
          <w:rFonts w:ascii="Georgia" w:eastAsia="Times New Roman" w:hAnsi="Georgia" w:cstheme="minorHAnsi"/>
          <w:color w:val="000000" w:themeColor="text1"/>
          <w:kern w:val="36"/>
          <w:lang w:eastAsia="pt-PT"/>
        </w:rPr>
        <w:t>.</w:t>
      </w:r>
      <w:r w:rsidR="00A95E8C">
        <w:rPr>
          <w:rFonts w:ascii="Georgia" w:eastAsia="Times New Roman" w:hAnsi="Georgia" w:cstheme="minorHAnsi"/>
          <w:b/>
          <w:bCs/>
          <w:color w:val="000000" w:themeColor="text1"/>
          <w:kern w:val="36"/>
          <w:lang w:eastAsia="pt-PT"/>
        </w:rPr>
        <w:t xml:space="preserve"> </w:t>
      </w:r>
      <w:r w:rsidR="005B694B" w:rsidRPr="009C7FA8">
        <w:rPr>
          <w:rFonts w:ascii="Georgia" w:hAnsi="Georgia" w:cstheme="minorHAnsi"/>
          <w:color w:val="000000" w:themeColor="text1"/>
        </w:rPr>
        <w:t xml:space="preserve">A bem da clareza, note-se que em caso algum a </w:t>
      </w:r>
      <w:proofErr w:type="spellStart"/>
      <w:r w:rsidR="00A95E8C" w:rsidRPr="00A95E8C">
        <w:rPr>
          <w:rFonts w:ascii="Georgia" w:eastAsia="Times New Roman" w:hAnsi="Georgia" w:cstheme="minorHAnsi"/>
          <w:color w:val="000000" w:themeColor="text1"/>
          <w:kern w:val="36"/>
          <w:lang w:eastAsia="pt-PT"/>
        </w:rPr>
        <w:t>Stripe</w:t>
      </w:r>
      <w:proofErr w:type="spellEnd"/>
      <w:r w:rsidR="00A95E8C" w:rsidRPr="00A95E8C">
        <w:rPr>
          <w:rFonts w:ascii="Georgia" w:eastAsia="Times New Roman" w:hAnsi="Georgia" w:cstheme="minorHAnsi"/>
          <w:color w:val="000000" w:themeColor="text1"/>
          <w:kern w:val="36"/>
          <w:lang w:eastAsia="pt-PT"/>
        </w:rPr>
        <w:t xml:space="preserve"> </w:t>
      </w:r>
      <w:proofErr w:type="spellStart"/>
      <w:r w:rsidR="00A95E8C" w:rsidRPr="00A95E8C">
        <w:rPr>
          <w:rFonts w:ascii="Georgia" w:eastAsia="Times New Roman" w:hAnsi="Georgia" w:cstheme="minorHAnsi"/>
          <w:color w:val="000000" w:themeColor="text1"/>
          <w:kern w:val="36"/>
          <w:lang w:eastAsia="pt-PT"/>
        </w:rPr>
        <w:t>Payments</w:t>
      </w:r>
      <w:proofErr w:type="spellEnd"/>
      <w:r w:rsidR="00A95E8C" w:rsidRPr="00A95E8C">
        <w:rPr>
          <w:rFonts w:ascii="Georgia" w:eastAsia="Times New Roman" w:hAnsi="Georgia" w:cstheme="minorHAnsi"/>
          <w:color w:val="000000" w:themeColor="text1"/>
          <w:kern w:val="36"/>
          <w:lang w:eastAsia="pt-PT"/>
        </w:rPr>
        <w:t xml:space="preserve"> </w:t>
      </w:r>
      <w:proofErr w:type="spellStart"/>
      <w:r w:rsidR="00A95E8C" w:rsidRPr="00A95E8C">
        <w:rPr>
          <w:rFonts w:ascii="Georgia" w:eastAsia="Times New Roman" w:hAnsi="Georgia" w:cstheme="minorHAnsi"/>
          <w:color w:val="000000" w:themeColor="text1"/>
          <w:kern w:val="36"/>
          <w:lang w:eastAsia="pt-PT"/>
        </w:rPr>
        <w:t>Europe</w:t>
      </w:r>
      <w:proofErr w:type="spellEnd"/>
      <w:r w:rsidR="00A95E8C" w:rsidRPr="00A95E8C">
        <w:rPr>
          <w:rFonts w:ascii="Georgia" w:eastAsia="Times New Roman" w:hAnsi="Georgia" w:cstheme="minorHAnsi"/>
          <w:color w:val="000000" w:themeColor="text1"/>
          <w:kern w:val="36"/>
          <w:lang w:eastAsia="pt-PT"/>
        </w:rPr>
        <w:t xml:space="preserve">, </w:t>
      </w:r>
      <w:proofErr w:type="spellStart"/>
      <w:r w:rsidR="00A95E8C" w:rsidRPr="00A95E8C">
        <w:rPr>
          <w:rFonts w:ascii="Georgia" w:eastAsia="Times New Roman" w:hAnsi="Georgia" w:cstheme="minorHAnsi"/>
          <w:color w:val="000000" w:themeColor="text1"/>
          <w:kern w:val="36"/>
          <w:lang w:eastAsia="pt-PT"/>
        </w:rPr>
        <w:t>Ltd</w:t>
      </w:r>
      <w:proofErr w:type="spellEnd"/>
      <w:r w:rsidR="00A95E8C" w:rsidRPr="00A95E8C">
        <w:rPr>
          <w:rFonts w:ascii="Georgia" w:hAnsi="Georgia" w:cstheme="minorHAnsi"/>
          <w:color w:val="000000" w:themeColor="text1"/>
        </w:rPr>
        <w:t>.</w:t>
      </w:r>
      <w:r w:rsidR="005B694B" w:rsidRPr="00A95E8C">
        <w:rPr>
          <w:rFonts w:ascii="Georgia" w:eastAsia="Times New Roman" w:hAnsi="Georgia" w:cstheme="minorHAnsi"/>
          <w:b/>
          <w:bCs/>
          <w:color w:val="000000" w:themeColor="text1"/>
          <w:kern w:val="36"/>
          <w:lang w:eastAsia="pt-PT"/>
        </w:rPr>
        <w:t xml:space="preserve"> </w:t>
      </w:r>
      <w:r w:rsidR="005B694B" w:rsidRPr="00A95E8C">
        <w:rPr>
          <w:rFonts w:ascii="Georgia" w:hAnsi="Georgia" w:cstheme="minorHAnsi"/>
          <w:color w:val="000000" w:themeColor="text1"/>
        </w:rPr>
        <w:t>deverá</w:t>
      </w:r>
      <w:r w:rsidR="005B694B" w:rsidRPr="009C7FA8">
        <w:rPr>
          <w:rFonts w:ascii="Georgia" w:hAnsi="Georgia" w:cstheme="minorHAnsi"/>
          <w:color w:val="000000" w:themeColor="text1"/>
        </w:rPr>
        <w:t xml:space="preserve"> a ser considerada como parte no presente contrato</w:t>
      </w:r>
      <w:r w:rsidR="006F24F2" w:rsidRPr="009C7FA8">
        <w:rPr>
          <w:rFonts w:ascii="Georgia" w:hAnsi="Georgia" w:cstheme="minorHAnsi"/>
          <w:color w:val="000000" w:themeColor="text1"/>
        </w:rPr>
        <w:t>.</w:t>
      </w:r>
    </w:p>
    <w:p w14:paraId="1244CE5E" w14:textId="4A24A9B1" w:rsidR="00293C3F" w:rsidRPr="00A95E8C" w:rsidRDefault="00293C3F" w:rsidP="00293C3F">
      <w:pPr>
        <w:spacing w:after="0" w:line="360" w:lineRule="auto"/>
        <w:jc w:val="both"/>
        <w:rPr>
          <w:rFonts w:ascii="Georgia" w:hAnsi="Georgia" w:cstheme="minorHAnsi"/>
          <w:color w:val="000000" w:themeColor="text1"/>
        </w:rPr>
      </w:pPr>
      <w:r w:rsidRPr="009C7FA8">
        <w:rPr>
          <w:rFonts w:ascii="Georgia" w:hAnsi="Georgia" w:cstheme="minorHAnsi"/>
          <w:color w:val="000000" w:themeColor="text1"/>
        </w:rPr>
        <w:t xml:space="preserve">4. Os pagamentos através de Multibanco e </w:t>
      </w:r>
      <w:proofErr w:type="spellStart"/>
      <w:r w:rsidRPr="009C7FA8">
        <w:rPr>
          <w:rFonts w:ascii="Georgia" w:hAnsi="Georgia" w:cstheme="minorHAnsi"/>
          <w:color w:val="000000" w:themeColor="text1"/>
        </w:rPr>
        <w:t>MBWay</w:t>
      </w:r>
      <w:proofErr w:type="spellEnd"/>
      <w:r w:rsidRPr="009C7FA8">
        <w:rPr>
          <w:rFonts w:ascii="Georgia" w:hAnsi="Georgia" w:cstheme="minorHAnsi"/>
          <w:color w:val="000000" w:themeColor="text1"/>
        </w:rPr>
        <w:t xml:space="preserve"> são feitos através de uma ligação protegida e certificada, assegurada pela </w:t>
      </w:r>
      <w:proofErr w:type="spellStart"/>
      <w:r w:rsidRPr="00A95E8C">
        <w:rPr>
          <w:rFonts w:ascii="Georgia" w:eastAsia="Times New Roman" w:hAnsi="Georgia" w:cstheme="minorHAnsi"/>
          <w:color w:val="000000" w:themeColor="text1"/>
          <w:kern w:val="36"/>
          <w:lang w:eastAsia="pt-PT"/>
        </w:rPr>
        <w:t>euPago</w:t>
      </w:r>
      <w:proofErr w:type="spellEnd"/>
      <w:r w:rsidRPr="009C7FA8">
        <w:rPr>
          <w:rFonts w:ascii="Georgia" w:hAnsi="Georgia" w:cstheme="minorHAnsi"/>
          <w:color w:val="000000" w:themeColor="text1"/>
        </w:rPr>
        <w:t xml:space="preserve">, instituição de pagamento registada no Banco de Portugal sob o n.º </w:t>
      </w:r>
      <w:r w:rsidR="00A95E8C">
        <w:rPr>
          <w:rFonts w:ascii="Georgia" w:hAnsi="Georgia" w:cstheme="minorHAnsi"/>
          <w:color w:val="000000" w:themeColor="text1"/>
        </w:rPr>
        <w:t>8709</w:t>
      </w:r>
      <w:r w:rsidRPr="009C7FA8">
        <w:rPr>
          <w:rFonts w:ascii="Georgia" w:hAnsi="Georgia" w:cstheme="minorHAnsi"/>
          <w:color w:val="000000" w:themeColor="text1"/>
        </w:rPr>
        <w:t xml:space="preserve">. A bem da clareza, note-se que em caso algum a </w:t>
      </w:r>
      <w:proofErr w:type="spellStart"/>
      <w:r w:rsidRPr="00A95E8C">
        <w:rPr>
          <w:rFonts w:ascii="Georgia" w:hAnsi="Georgia" w:cstheme="minorHAnsi"/>
          <w:color w:val="000000" w:themeColor="text1"/>
        </w:rPr>
        <w:t>euPago</w:t>
      </w:r>
      <w:proofErr w:type="spellEnd"/>
      <w:r w:rsidR="00A95E8C" w:rsidRPr="00A95E8C">
        <w:rPr>
          <w:rFonts w:ascii="Georgia" w:eastAsia="Times New Roman" w:hAnsi="Georgia" w:cstheme="minorHAnsi"/>
          <w:b/>
          <w:bCs/>
          <w:color w:val="000000" w:themeColor="text1"/>
          <w:kern w:val="36"/>
          <w:lang w:eastAsia="pt-PT"/>
        </w:rPr>
        <w:t xml:space="preserve"> </w:t>
      </w:r>
      <w:r w:rsidRPr="00A95E8C">
        <w:rPr>
          <w:rFonts w:ascii="Georgia" w:hAnsi="Georgia" w:cstheme="minorHAnsi"/>
          <w:color w:val="000000" w:themeColor="text1"/>
        </w:rPr>
        <w:t>deverá a ser considerada como parte no presente contrato.</w:t>
      </w:r>
    </w:p>
    <w:p w14:paraId="09BB5C4B" w14:textId="306439C9" w:rsidR="00683012" w:rsidRPr="009C7FA8" w:rsidRDefault="00A95E8C" w:rsidP="00673BA8">
      <w:pPr>
        <w:spacing w:after="0" w:line="360" w:lineRule="auto"/>
        <w:jc w:val="both"/>
        <w:rPr>
          <w:rFonts w:ascii="Georgia" w:eastAsia="Times New Roman" w:hAnsi="Georgia" w:cstheme="minorHAnsi"/>
          <w:color w:val="000000" w:themeColor="text1"/>
          <w:lang w:eastAsia="pt-PT"/>
        </w:rPr>
      </w:pPr>
      <w:r w:rsidRPr="00A95E8C">
        <w:rPr>
          <w:rFonts w:ascii="Georgia" w:eastAsia="Times New Roman" w:hAnsi="Georgia" w:cstheme="minorHAnsi"/>
          <w:color w:val="000000" w:themeColor="text1"/>
          <w:lang w:eastAsia="pt-PT"/>
        </w:rPr>
        <w:t>5</w:t>
      </w:r>
      <w:r w:rsidR="007B4F14" w:rsidRPr="00A95E8C">
        <w:rPr>
          <w:rFonts w:ascii="Georgia" w:eastAsia="Times New Roman" w:hAnsi="Georgia" w:cstheme="minorHAnsi"/>
          <w:color w:val="000000" w:themeColor="text1"/>
          <w:lang w:eastAsia="pt-PT"/>
        </w:rPr>
        <w:t xml:space="preserve">. </w:t>
      </w:r>
      <w:r w:rsidR="00653A6F" w:rsidRPr="00A95E8C">
        <w:rPr>
          <w:rFonts w:ascii="Georgia" w:eastAsia="Times New Roman" w:hAnsi="Georgia" w:cstheme="minorHAnsi"/>
          <w:color w:val="000000" w:themeColor="text1"/>
          <w:lang w:eastAsia="pt-PT"/>
        </w:rPr>
        <w:t>O</w:t>
      </w:r>
      <w:r w:rsidR="007B4F14" w:rsidRPr="00A95E8C">
        <w:rPr>
          <w:rFonts w:ascii="Georgia" w:eastAsia="Times New Roman" w:hAnsi="Georgia" w:cstheme="minorHAnsi"/>
          <w:color w:val="000000" w:themeColor="text1"/>
          <w:lang w:eastAsia="pt-PT"/>
        </w:rPr>
        <w:t xml:space="preserve"> </w:t>
      </w:r>
      <w:r w:rsidR="00692B79" w:rsidRPr="00A95E8C">
        <w:rPr>
          <w:rFonts w:ascii="Georgia" w:eastAsia="Times New Roman" w:hAnsi="Georgia" w:cstheme="minorHAnsi"/>
          <w:color w:val="000000" w:themeColor="text1"/>
          <w:lang w:eastAsia="pt-PT"/>
        </w:rPr>
        <w:t xml:space="preserve">débito efetivo da quantia da encomenda </w:t>
      </w:r>
      <w:r w:rsidR="00653A6F" w:rsidRPr="00A95E8C">
        <w:rPr>
          <w:rFonts w:ascii="Georgia" w:eastAsia="Times New Roman" w:hAnsi="Georgia" w:cstheme="minorHAnsi"/>
          <w:color w:val="000000" w:themeColor="text1"/>
          <w:lang w:eastAsia="pt-PT"/>
        </w:rPr>
        <w:t>é realizado</w:t>
      </w:r>
      <w:r w:rsidR="00692B79" w:rsidRPr="00A95E8C">
        <w:rPr>
          <w:rFonts w:ascii="Georgia" w:eastAsia="Times New Roman" w:hAnsi="Georgia" w:cstheme="minorHAnsi"/>
          <w:color w:val="000000" w:themeColor="text1"/>
          <w:lang w:eastAsia="pt-PT"/>
        </w:rPr>
        <w:t xml:space="preserve"> </w:t>
      </w:r>
      <w:r w:rsidR="00FF0F45" w:rsidRPr="00A95E8C">
        <w:rPr>
          <w:rFonts w:ascii="Georgia" w:eastAsia="Times New Roman" w:hAnsi="Georgia" w:cstheme="minorHAnsi"/>
          <w:color w:val="000000" w:themeColor="text1"/>
          <w:lang w:eastAsia="pt-PT"/>
        </w:rPr>
        <w:t>quando</w:t>
      </w:r>
      <w:r w:rsidR="00692B79" w:rsidRPr="00A95E8C">
        <w:rPr>
          <w:rFonts w:ascii="Georgia" w:eastAsia="Times New Roman" w:hAnsi="Georgia" w:cstheme="minorHAnsi"/>
          <w:color w:val="000000" w:themeColor="text1"/>
          <w:lang w:eastAsia="pt-PT"/>
        </w:rPr>
        <w:t xml:space="preserve"> </w:t>
      </w:r>
      <w:r w:rsidR="00134628" w:rsidRPr="00A95E8C">
        <w:rPr>
          <w:rFonts w:ascii="Georgia" w:eastAsia="Times New Roman" w:hAnsi="Georgia" w:cstheme="minorHAnsi"/>
          <w:color w:val="000000" w:themeColor="text1"/>
          <w:lang w:eastAsia="pt-PT"/>
        </w:rPr>
        <w:t>a aquisição é feita</w:t>
      </w:r>
      <w:r w:rsidR="00692B79" w:rsidRPr="00A95E8C">
        <w:rPr>
          <w:rFonts w:ascii="Georgia" w:eastAsia="Times New Roman" w:hAnsi="Georgia" w:cstheme="minorHAnsi"/>
          <w:color w:val="000000" w:themeColor="text1"/>
          <w:lang w:eastAsia="pt-PT"/>
        </w:rPr>
        <w:t>.</w:t>
      </w:r>
      <w:r w:rsidR="00692B79" w:rsidRPr="009C7FA8">
        <w:rPr>
          <w:rFonts w:ascii="Georgia" w:eastAsia="Times New Roman" w:hAnsi="Georgia" w:cstheme="minorHAnsi"/>
          <w:color w:val="000000" w:themeColor="text1"/>
          <w:lang w:eastAsia="pt-PT"/>
        </w:rPr>
        <w:t xml:space="preserve"> </w:t>
      </w:r>
    </w:p>
    <w:p w14:paraId="1B84D6C1" w14:textId="1CE5EEDF" w:rsidR="004C45A5" w:rsidRPr="009C7FA8" w:rsidRDefault="00A95E8C" w:rsidP="00673BA8">
      <w:pPr>
        <w:spacing w:after="0" w:line="360" w:lineRule="auto"/>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6</w:t>
      </w:r>
      <w:r w:rsidR="00683012" w:rsidRPr="009C7FA8">
        <w:rPr>
          <w:rFonts w:ascii="Georgia" w:eastAsia="Times New Roman" w:hAnsi="Georgia" w:cstheme="minorHAnsi"/>
          <w:color w:val="000000" w:themeColor="text1"/>
          <w:lang w:eastAsia="pt-PT"/>
        </w:rPr>
        <w:t xml:space="preserve">. Com o envio da encomenda a </w:t>
      </w:r>
      <w:r w:rsidR="00FF0F45" w:rsidRPr="009C7FA8">
        <w:rPr>
          <w:rFonts w:ascii="Georgia" w:eastAsia="Times New Roman" w:hAnsi="Georgia" w:cstheme="minorHAnsi"/>
          <w:color w:val="000000" w:themeColor="text1"/>
          <w:lang w:eastAsia="pt-PT"/>
        </w:rPr>
        <w:t>TORRES</w:t>
      </w:r>
      <w:r w:rsidR="00683012" w:rsidRPr="009C7FA8">
        <w:rPr>
          <w:rFonts w:ascii="Georgia" w:eastAsia="Times New Roman" w:hAnsi="Georgia" w:cstheme="minorHAnsi"/>
          <w:color w:val="000000" w:themeColor="text1"/>
          <w:lang w:eastAsia="pt-PT"/>
        </w:rPr>
        <w:t xml:space="preserve"> enviará </w:t>
      </w:r>
      <w:r w:rsidR="004C45A5" w:rsidRPr="009C7FA8">
        <w:rPr>
          <w:rFonts w:ascii="Georgia" w:eastAsia="Times New Roman" w:hAnsi="Georgia" w:cstheme="minorHAnsi"/>
          <w:color w:val="000000" w:themeColor="text1"/>
          <w:lang w:eastAsia="pt-PT"/>
        </w:rPr>
        <w:t xml:space="preserve">em papel a </w:t>
      </w:r>
      <w:r w:rsidRPr="009C7FA8">
        <w:rPr>
          <w:rFonts w:ascii="Georgia" w:eastAsia="Times New Roman" w:hAnsi="Georgia" w:cstheme="minorHAnsi"/>
          <w:color w:val="000000" w:themeColor="text1"/>
          <w:lang w:eastAsia="pt-PT"/>
        </w:rPr>
        <w:t>respetiva</w:t>
      </w:r>
      <w:r w:rsidR="004C45A5" w:rsidRPr="009C7FA8">
        <w:rPr>
          <w:rFonts w:ascii="Georgia" w:eastAsia="Times New Roman" w:hAnsi="Georgia" w:cstheme="minorHAnsi"/>
          <w:color w:val="000000" w:themeColor="text1"/>
          <w:lang w:eastAsia="pt-PT"/>
        </w:rPr>
        <w:t xml:space="preserve"> </w:t>
      </w:r>
      <w:r w:rsidRPr="009C7FA8">
        <w:rPr>
          <w:rFonts w:ascii="Georgia" w:eastAsia="Times New Roman" w:hAnsi="Georgia" w:cstheme="minorHAnsi"/>
          <w:color w:val="000000" w:themeColor="text1"/>
          <w:lang w:eastAsia="pt-PT"/>
        </w:rPr>
        <w:t>fatura</w:t>
      </w:r>
      <w:r w:rsidR="004C45A5" w:rsidRPr="009C7FA8">
        <w:rPr>
          <w:rFonts w:ascii="Georgia" w:eastAsia="Times New Roman" w:hAnsi="Georgia" w:cstheme="minorHAnsi"/>
          <w:color w:val="000000" w:themeColor="text1"/>
          <w:lang w:eastAsia="pt-PT"/>
        </w:rPr>
        <w:t>/r</w:t>
      </w:r>
      <w:r w:rsidR="006233B3" w:rsidRPr="009C7FA8">
        <w:rPr>
          <w:rFonts w:ascii="Georgia" w:eastAsia="Times New Roman" w:hAnsi="Georgia" w:cstheme="minorHAnsi"/>
          <w:color w:val="000000" w:themeColor="text1"/>
          <w:lang w:eastAsia="pt-PT"/>
        </w:rPr>
        <w:t>e</w:t>
      </w:r>
      <w:r w:rsidR="004C45A5" w:rsidRPr="009C7FA8">
        <w:rPr>
          <w:rFonts w:ascii="Georgia" w:eastAsia="Times New Roman" w:hAnsi="Georgia" w:cstheme="minorHAnsi"/>
          <w:color w:val="000000" w:themeColor="text1"/>
          <w:lang w:eastAsia="pt-PT"/>
        </w:rPr>
        <w:t>cibo.</w:t>
      </w:r>
    </w:p>
    <w:p w14:paraId="7D79C349" w14:textId="3482F8EF" w:rsidR="001B672A" w:rsidRPr="009C7FA8" w:rsidRDefault="001B672A" w:rsidP="00673BA8">
      <w:pPr>
        <w:spacing w:after="0" w:line="360" w:lineRule="auto"/>
        <w:jc w:val="both"/>
        <w:rPr>
          <w:rFonts w:ascii="Georgia" w:eastAsia="Times New Roman" w:hAnsi="Georgia" w:cstheme="minorHAnsi"/>
          <w:b/>
          <w:bCs/>
          <w:color w:val="000000" w:themeColor="text1"/>
          <w:lang w:eastAsia="pt-PT"/>
        </w:rPr>
      </w:pPr>
    </w:p>
    <w:p w14:paraId="63CA3B75" w14:textId="3F83AB40" w:rsidR="006233B3" w:rsidRPr="009C7FA8" w:rsidRDefault="006233B3" w:rsidP="00673BA8">
      <w:pPr>
        <w:spacing w:after="0" w:line="360" w:lineRule="auto"/>
        <w:jc w:val="both"/>
        <w:rPr>
          <w:rFonts w:ascii="Georgia" w:eastAsia="Times New Roman" w:hAnsi="Georgia" w:cstheme="minorHAnsi"/>
          <w:b/>
          <w:bCs/>
          <w:color w:val="000000" w:themeColor="text1"/>
          <w:lang w:eastAsia="pt-PT"/>
        </w:rPr>
      </w:pPr>
      <w:r w:rsidRPr="009C7FA8">
        <w:rPr>
          <w:rFonts w:ascii="Georgia" w:eastAsia="Times New Roman" w:hAnsi="Georgia" w:cstheme="minorHAnsi"/>
          <w:b/>
          <w:bCs/>
          <w:color w:val="000000" w:themeColor="text1"/>
          <w:lang w:eastAsia="pt-PT"/>
        </w:rPr>
        <w:t xml:space="preserve">Cláusula Sétima (Direito à Resolução) </w:t>
      </w:r>
    </w:p>
    <w:p w14:paraId="6057DDB4" w14:textId="126DE6C7" w:rsidR="006F0E3F" w:rsidRPr="00A95E8C" w:rsidRDefault="006233B3"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1. </w:t>
      </w:r>
      <w:r w:rsidR="006F0E3F" w:rsidRPr="009C7FA8">
        <w:rPr>
          <w:rFonts w:ascii="Georgia" w:eastAsia="Times New Roman" w:hAnsi="Georgia" w:cstheme="minorHAnsi"/>
          <w:color w:val="000000" w:themeColor="text1"/>
          <w:lang w:eastAsia="pt-PT"/>
        </w:rPr>
        <w:t>O</w:t>
      </w:r>
      <w:r w:rsidR="00D51AF1" w:rsidRPr="009C7FA8">
        <w:rPr>
          <w:rFonts w:ascii="Georgia" w:eastAsia="Times New Roman" w:hAnsi="Georgia" w:cstheme="minorHAnsi"/>
          <w:color w:val="000000" w:themeColor="text1"/>
          <w:lang w:eastAsia="pt-PT"/>
        </w:rPr>
        <w:t xml:space="preserve"> </w:t>
      </w:r>
      <w:r w:rsidR="005B694B" w:rsidRPr="009C7FA8">
        <w:rPr>
          <w:rFonts w:ascii="Georgia" w:eastAsia="Times New Roman" w:hAnsi="Georgia" w:cstheme="minorHAnsi"/>
          <w:color w:val="000000" w:themeColor="text1"/>
          <w:lang w:eastAsia="pt-PT"/>
        </w:rPr>
        <w:t>Cliente</w:t>
      </w:r>
      <w:r w:rsidR="00D51AF1" w:rsidRPr="009C7FA8">
        <w:rPr>
          <w:rFonts w:ascii="Georgia" w:eastAsia="Times New Roman" w:hAnsi="Georgia" w:cstheme="minorHAnsi"/>
          <w:color w:val="000000" w:themeColor="text1"/>
          <w:lang w:eastAsia="pt-PT"/>
        </w:rPr>
        <w:t xml:space="preserve"> </w:t>
      </w:r>
      <w:r w:rsidR="00D51AF1" w:rsidRPr="00A95E8C">
        <w:rPr>
          <w:rFonts w:ascii="Georgia" w:eastAsia="Times New Roman" w:hAnsi="Georgia" w:cstheme="minorHAnsi"/>
          <w:color w:val="000000" w:themeColor="text1"/>
          <w:lang w:eastAsia="pt-PT"/>
        </w:rPr>
        <w:t xml:space="preserve">tem o direito </w:t>
      </w:r>
      <w:r w:rsidR="003D3C5E" w:rsidRPr="00A95E8C">
        <w:rPr>
          <w:rFonts w:ascii="Georgia" w:eastAsia="Times New Roman" w:hAnsi="Georgia" w:cstheme="minorHAnsi"/>
          <w:color w:val="000000" w:themeColor="text1"/>
          <w:lang w:eastAsia="pt-PT"/>
        </w:rPr>
        <w:t>de resolver o contrato</w:t>
      </w:r>
      <w:r w:rsidR="006F0E3F" w:rsidRPr="00A95E8C">
        <w:rPr>
          <w:rFonts w:ascii="Georgia" w:eastAsia="Times New Roman" w:hAnsi="Georgia" w:cstheme="minorHAnsi"/>
          <w:color w:val="000000" w:themeColor="text1"/>
          <w:lang w:eastAsia="pt-PT"/>
        </w:rPr>
        <w:t xml:space="preserve"> até à data da sua expedição.</w:t>
      </w:r>
    </w:p>
    <w:p w14:paraId="25E1394E" w14:textId="76BEE6D2" w:rsidR="006233B3" w:rsidRPr="009C7FA8" w:rsidRDefault="006F0E3F" w:rsidP="00673BA8">
      <w:pPr>
        <w:spacing w:after="0" w:line="360" w:lineRule="auto"/>
        <w:jc w:val="both"/>
        <w:rPr>
          <w:rFonts w:ascii="Georgia" w:eastAsia="Times New Roman" w:hAnsi="Georgia" w:cstheme="minorHAnsi"/>
          <w:color w:val="000000" w:themeColor="text1"/>
          <w:lang w:eastAsia="pt-PT"/>
        </w:rPr>
      </w:pPr>
      <w:r w:rsidRPr="00A95E8C">
        <w:rPr>
          <w:rFonts w:ascii="Georgia" w:eastAsia="Times New Roman" w:hAnsi="Georgia" w:cstheme="minorHAnsi"/>
          <w:color w:val="000000" w:themeColor="text1"/>
          <w:lang w:eastAsia="pt-PT"/>
        </w:rPr>
        <w:t xml:space="preserve">2. O </w:t>
      </w:r>
      <w:r w:rsidR="005B694B" w:rsidRPr="00A95E8C">
        <w:rPr>
          <w:rFonts w:ascii="Georgia" w:eastAsia="Times New Roman" w:hAnsi="Georgia" w:cstheme="minorHAnsi"/>
          <w:color w:val="000000" w:themeColor="text1"/>
          <w:lang w:eastAsia="pt-PT"/>
        </w:rPr>
        <w:t xml:space="preserve">Cliente </w:t>
      </w:r>
      <w:r w:rsidRPr="00A95E8C">
        <w:rPr>
          <w:rFonts w:ascii="Georgia" w:eastAsia="Times New Roman" w:hAnsi="Georgia" w:cstheme="minorHAnsi"/>
          <w:color w:val="000000" w:themeColor="text1"/>
          <w:lang w:eastAsia="pt-PT"/>
        </w:rPr>
        <w:t xml:space="preserve">tem ainda direito </w:t>
      </w:r>
      <w:r w:rsidR="00D51AF1" w:rsidRPr="00A95E8C">
        <w:rPr>
          <w:rFonts w:ascii="Georgia" w:eastAsia="Times New Roman" w:hAnsi="Georgia" w:cstheme="minorHAnsi"/>
          <w:color w:val="000000" w:themeColor="text1"/>
          <w:lang w:eastAsia="pt-PT"/>
        </w:rPr>
        <w:t>à resolução d</w:t>
      </w:r>
      <w:r w:rsidR="00E051B8" w:rsidRPr="00A95E8C">
        <w:rPr>
          <w:rFonts w:ascii="Georgia" w:eastAsia="Times New Roman" w:hAnsi="Georgia" w:cstheme="minorHAnsi"/>
          <w:color w:val="000000" w:themeColor="text1"/>
          <w:lang w:eastAsia="pt-PT"/>
        </w:rPr>
        <w:t>o</w:t>
      </w:r>
      <w:r w:rsidR="00D51AF1" w:rsidRPr="00A95E8C">
        <w:rPr>
          <w:rFonts w:ascii="Georgia" w:eastAsia="Times New Roman" w:hAnsi="Georgia" w:cstheme="minorHAnsi"/>
          <w:color w:val="000000" w:themeColor="text1"/>
          <w:lang w:eastAsia="pt-PT"/>
        </w:rPr>
        <w:t xml:space="preserve"> </w:t>
      </w:r>
      <w:r w:rsidR="006233B3" w:rsidRPr="00A95E8C">
        <w:rPr>
          <w:rFonts w:ascii="Georgia" w:eastAsia="Times New Roman" w:hAnsi="Georgia" w:cstheme="minorHAnsi"/>
          <w:color w:val="000000" w:themeColor="text1"/>
          <w:lang w:eastAsia="pt-PT"/>
        </w:rPr>
        <w:t xml:space="preserve">contrato de </w:t>
      </w:r>
      <w:r w:rsidR="00D51AF1" w:rsidRPr="00A95E8C">
        <w:rPr>
          <w:rFonts w:ascii="Georgia" w:eastAsia="Times New Roman" w:hAnsi="Georgia" w:cstheme="minorHAnsi"/>
          <w:color w:val="000000" w:themeColor="text1"/>
          <w:lang w:eastAsia="pt-PT"/>
        </w:rPr>
        <w:t xml:space="preserve">aquisição sem qualquer penalização e sem especificar o motivo, até </w:t>
      </w:r>
      <w:r w:rsidR="00580B5B" w:rsidRPr="00A95E8C">
        <w:rPr>
          <w:rFonts w:ascii="Georgia" w:eastAsia="Times New Roman" w:hAnsi="Georgia" w:cstheme="minorHAnsi"/>
          <w:color w:val="000000" w:themeColor="text1"/>
          <w:lang w:eastAsia="pt-PT"/>
        </w:rPr>
        <w:t>14 dias</w:t>
      </w:r>
      <w:r w:rsidR="006233B3" w:rsidRPr="00A95E8C">
        <w:rPr>
          <w:rFonts w:ascii="Georgia" w:eastAsia="Times New Roman" w:hAnsi="Georgia" w:cstheme="minorHAnsi"/>
          <w:color w:val="000000" w:themeColor="text1"/>
          <w:lang w:eastAsia="pt-PT"/>
        </w:rPr>
        <w:t xml:space="preserve"> após a receção ao envio da encomenda.</w:t>
      </w:r>
    </w:p>
    <w:p w14:paraId="1D7651D7" w14:textId="61229785" w:rsidR="00B40E76" w:rsidRPr="009C7FA8" w:rsidRDefault="003D3C5E" w:rsidP="00673BA8">
      <w:pPr>
        <w:spacing w:after="0" w:line="360" w:lineRule="auto"/>
        <w:jc w:val="both"/>
        <w:rPr>
          <w:rFonts w:ascii="Georgia" w:eastAsiaTheme="minorEastAsia" w:hAnsi="Georgia" w:cstheme="minorHAnsi"/>
          <w:noProof/>
          <w:color w:val="000000" w:themeColor="text1"/>
        </w:rPr>
      </w:pPr>
      <w:r w:rsidRPr="009C7FA8">
        <w:rPr>
          <w:rFonts w:ascii="Georgia" w:eastAsia="Times New Roman" w:hAnsi="Georgia" w:cstheme="minorHAnsi"/>
          <w:color w:val="000000" w:themeColor="text1"/>
          <w:lang w:eastAsia="pt-PT"/>
        </w:rPr>
        <w:t>3</w:t>
      </w:r>
      <w:r w:rsidR="006233B3" w:rsidRPr="009C7FA8">
        <w:rPr>
          <w:rFonts w:ascii="Georgia" w:eastAsia="Times New Roman" w:hAnsi="Georgia" w:cstheme="minorHAnsi"/>
          <w:color w:val="000000" w:themeColor="text1"/>
          <w:lang w:eastAsia="pt-PT"/>
        </w:rPr>
        <w:t xml:space="preserve">. </w:t>
      </w:r>
      <w:r w:rsidR="00D51AF1" w:rsidRPr="009C7FA8">
        <w:rPr>
          <w:rFonts w:ascii="Georgia" w:eastAsia="Times New Roman" w:hAnsi="Georgia" w:cstheme="minorHAnsi"/>
          <w:color w:val="000000" w:themeColor="text1"/>
          <w:lang w:eastAsia="pt-PT"/>
        </w:rPr>
        <w:t xml:space="preserve">O </w:t>
      </w:r>
      <w:r w:rsidR="00526E7F" w:rsidRPr="009C7FA8">
        <w:rPr>
          <w:rFonts w:ascii="Georgia" w:eastAsia="Times New Roman" w:hAnsi="Georgia" w:cstheme="minorHAnsi"/>
          <w:color w:val="000000" w:themeColor="text1"/>
          <w:lang w:eastAsia="pt-PT"/>
        </w:rPr>
        <w:t>Cliente</w:t>
      </w:r>
      <w:r w:rsidR="00D51AF1" w:rsidRPr="009C7FA8">
        <w:rPr>
          <w:rFonts w:ascii="Georgia" w:eastAsia="Times New Roman" w:hAnsi="Georgia" w:cstheme="minorHAnsi"/>
          <w:color w:val="000000" w:themeColor="text1"/>
          <w:lang w:eastAsia="pt-PT"/>
        </w:rPr>
        <w:t xml:space="preserve"> que pretenda </w:t>
      </w:r>
      <w:r w:rsidR="004766AD" w:rsidRPr="009C7FA8">
        <w:rPr>
          <w:rFonts w:ascii="Georgia" w:eastAsia="Times New Roman" w:hAnsi="Georgia" w:cstheme="minorHAnsi"/>
          <w:color w:val="000000" w:themeColor="text1"/>
          <w:lang w:eastAsia="pt-PT"/>
        </w:rPr>
        <w:t xml:space="preserve">exercer </w:t>
      </w:r>
      <w:r w:rsidR="00D51AF1" w:rsidRPr="009C7FA8">
        <w:rPr>
          <w:rFonts w:ascii="Georgia" w:eastAsia="Times New Roman" w:hAnsi="Georgia" w:cstheme="minorHAnsi"/>
          <w:color w:val="000000" w:themeColor="text1"/>
          <w:lang w:eastAsia="pt-PT"/>
        </w:rPr>
        <w:t xml:space="preserve">o direito de resolução </w:t>
      </w:r>
      <w:r w:rsidR="006233B3" w:rsidRPr="009C7FA8">
        <w:rPr>
          <w:rFonts w:ascii="Georgia" w:eastAsia="Times New Roman" w:hAnsi="Georgia" w:cstheme="minorHAnsi"/>
          <w:color w:val="000000" w:themeColor="text1"/>
          <w:lang w:eastAsia="pt-PT"/>
        </w:rPr>
        <w:t xml:space="preserve">deve, no prazo referido no </w:t>
      </w:r>
      <w:r w:rsidR="00E051B8" w:rsidRPr="009C7FA8">
        <w:rPr>
          <w:rFonts w:ascii="Georgia" w:eastAsia="Times New Roman" w:hAnsi="Georgia" w:cstheme="minorHAnsi"/>
          <w:color w:val="000000" w:themeColor="text1"/>
          <w:lang w:eastAsia="pt-PT"/>
        </w:rPr>
        <w:t>número</w:t>
      </w:r>
      <w:r w:rsidR="006233B3" w:rsidRPr="009C7FA8">
        <w:rPr>
          <w:rFonts w:ascii="Georgia" w:eastAsia="Times New Roman" w:hAnsi="Georgia" w:cstheme="minorHAnsi"/>
          <w:color w:val="000000" w:themeColor="text1"/>
          <w:lang w:eastAsia="pt-PT"/>
        </w:rPr>
        <w:t xml:space="preserve"> anterior, proceder à </w:t>
      </w:r>
      <w:r w:rsidR="006233B3" w:rsidRPr="009C7FA8">
        <w:rPr>
          <w:rFonts w:ascii="Georgia" w:hAnsi="Georgia" w:cstheme="minorHAnsi"/>
          <w:color w:val="000000" w:themeColor="text1"/>
        </w:rPr>
        <w:t>devolução d</w:t>
      </w:r>
      <w:r w:rsidR="004766AD" w:rsidRPr="009C7FA8">
        <w:rPr>
          <w:rFonts w:ascii="Georgia" w:hAnsi="Georgia" w:cstheme="minorHAnsi"/>
          <w:color w:val="000000" w:themeColor="text1"/>
        </w:rPr>
        <w:t>os</w:t>
      </w:r>
      <w:r w:rsidR="006233B3" w:rsidRPr="009C7FA8">
        <w:rPr>
          <w:rFonts w:ascii="Georgia" w:hAnsi="Georgia" w:cstheme="minorHAnsi"/>
          <w:color w:val="000000" w:themeColor="text1"/>
        </w:rPr>
        <w:t xml:space="preserve"> artigos, </w:t>
      </w:r>
      <w:r w:rsidR="00C60A1A" w:rsidRPr="009C7FA8">
        <w:rPr>
          <w:rFonts w:ascii="Georgia" w:eastAsia="Times New Roman" w:hAnsi="Georgia" w:cstheme="minorHAnsi"/>
          <w:color w:val="000000" w:themeColor="text1"/>
        </w:rPr>
        <w:t>p</w:t>
      </w:r>
      <w:r w:rsidR="00BC3301" w:rsidRPr="009C7FA8">
        <w:rPr>
          <w:rFonts w:ascii="Georgia" w:eastAsia="Times New Roman" w:hAnsi="Georgia" w:cstheme="minorHAnsi"/>
          <w:color w:val="000000" w:themeColor="text1"/>
        </w:rPr>
        <w:t xml:space="preserve">ara a nossa morada </w:t>
      </w:r>
      <w:r w:rsidR="00C60A1A" w:rsidRPr="009C7FA8">
        <w:rPr>
          <w:rFonts w:ascii="Georgia" w:eastAsia="Times New Roman" w:hAnsi="Georgia" w:cstheme="minorHAnsi"/>
          <w:color w:val="000000" w:themeColor="text1"/>
        </w:rPr>
        <w:t>sit</w:t>
      </w:r>
      <w:r w:rsidR="00041ACD" w:rsidRPr="009C7FA8">
        <w:rPr>
          <w:rFonts w:ascii="Georgia" w:eastAsia="Times New Roman" w:hAnsi="Georgia" w:cstheme="minorHAnsi"/>
          <w:color w:val="000000" w:themeColor="text1"/>
        </w:rPr>
        <w:t>a</w:t>
      </w:r>
      <w:r w:rsidR="00C60A1A" w:rsidRPr="009C7FA8">
        <w:rPr>
          <w:rFonts w:ascii="Georgia" w:eastAsia="Times New Roman" w:hAnsi="Georgia" w:cstheme="minorHAnsi"/>
          <w:color w:val="000000" w:themeColor="text1"/>
        </w:rPr>
        <w:t xml:space="preserve"> </w:t>
      </w:r>
      <w:r w:rsidR="00BC3301" w:rsidRPr="009C7FA8">
        <w:rPr>
          <w:rFonts w:ascii="Georgia" w:eastAsia="Times New Roman" w:hAnsi="Georgia" w:cstheme="minorHAnsi"/>
          <w:color w:val="000000" w:themeColor="text1"/>
        </w:rPr>
        <w:t>Avenida Almirante Reis, 39. 1169-039 Lisboa</w:t>
      </w:r>
      <w:r w:rsidR="00C60A1A" w:rsidRPr="009C7FA8">
        <w:rPr>
          <w:rFonts w:ascii="Georgia" w:eastAsia="Times New Roman" w:hAnsi="Georgia" w:cstheme="minorHAnsi"/>
          <w:color w:val="000000" w:themeColor="text1"/>
        </w:rPr>
        <w:t xml:space="preserve">, </w:t>
      </w:r>
      <w:r w:rsidR="005668B6" w:rsidRPr="009C7FA8">
        <w:rPr>
          <w:rFonts w:ascii="Georgia" w:eastAsia="Times New Roman" w:hAnsi="Georgia" w:cstheme="minorHAnsi"/>
          <w:color w:val="000000" w:themeColor="text1"/>
        </w:rPr>
        <w:t>tal qual os recebeu, sem qualquer sinal de abertura de embalagem, s</w:t>
      </w:r>
      <w:r w:rsidR="006233B3" w:rsidRPr="009C7FA8">
        <w:rPr>
          <w:rFonts w:ascii="Georgia" w:eastAsiaTheme="minorEastAsia" w:hAnsi="Georgia" w:cstheme="minorHAnsi"/>
          <w:noProof/>
          <w:color w:val="000000" w:themeColor="text1"/>
        </w:rPr>
        <w:t xml:space="preserve">inais de utilização, </w:t>
      </w:r>
      <w:r w:rsidR="005668B6" w:rsidRPr="009C7FA8">
        <w:rPr>
          <w:rFonts w:ascii="Georgia" w:eastAsiaTheme="minorEastAsia" w:hAnsi="Georgia" w:cstheme="minorHAnsi"/>
          <w:noProof/>
          <w:color w:val="000000" w:themeColor="text1"/>
        </w:rPr>
        <w:t>dentro da em</w:t>
      </w:r>
      <w:r w:rsidR="006233B3" w:rsidRPr="009C7FA8">
        <w:rPr>
          <w:rFonts w:ascii="Georgia" w:eastAsiaTheme="minorEastAsia" w:hAnsi="Georgia" w:cstheme="minorHAnsi"/>
          <w:noProof/>
          <w:color w:val="000000" w:themeColor="text1"/>
        </w:rPr>
        <w:t xml:space="preserve">balagem original </w:t>
      </w:r>
      <w:r w:rsidR="00BC3301" w:rsidRPr="009C7FA8">
        <w:rPr>
          <w:rFonts w:ascii="Georgia" w:eastAsiaTheme="minorEastAsia" w:hAnsi="Georgia" w:cstheme="minorHAnsi"/>
          <w:noProof/>
          <w:color w:val="000000" w:themeColor="text1"/>
        </w:rPr>
        <w:t xml:space="preserve">e com todos os elementos tais como </w:t>
      </w:r>
      <w:r w:rsidR="00BC3301" w:rsidRPr="009C7FA8">
        <w:rPr>
          <w:rFonts w:ascii="Georgia" w:eastAsia="Times New Roman" w:hAnsi="Georgia" w:cstheme="minorHAnsi"/>
          <w:color w:val="000000" w:themeColor="text1"/>
        </w:rPr>
        <w:t>estojo, cartões de garantia, manuais de utilização</w:t>
      </w:r>
      <w:r w:rsidR="00C60A1A" w:rsidRPr="009C7FA8">
        <w:rPr>
          <w:rFonts w:ascii="Georgia" w:eastAsia="Times New Roman" w:hAnsi="Georgia" w:cstheme="minorHAnsi"/>
          <w:color w:val="000000" w:themeColor="text1"/>
        </w:rPr>
        <w:t xml:space="preserve"> ou outros e </w:t>
      </w:r>
      <w:r w:rsidR="00C60A1A" w:rsidRPr="009C7FA8">
        <w:rPr>
          <w:rFonts w:ascii="Georgia" w:eastAsia="Times New Roman" w:hAnsi="Georgia" w:cstheme="minorHAnsi"/>
          <w:color w:val="000000" w:themeColor="text1"/>
        </w:rPr>
        <w:lastRenderedPageBreak/>
        <w:t xml:space="preserve">acompanhados </w:t>
      </w:r>
      <w:r w:rsidR="004D6C43" w:rsidRPr="009C7FA8">
        <w:rPr>
          <w:rFonts w:ascii="Georgia" w:eastAsia="Times New Roman" w:hAnsi="Georgia" w:cstheme="minorHAnsi"/>
          <w:color w:val="000000" w:themeColor="text1"/>
        </w:rPr>
        <w:t>de comunicação expressando a sua vontade</w:t>
      </w:r>
      <w:r w:rsidR="0061649B" w:rsidRPr="009C7FA8">
        <w:rPr>
          <w:rFonts w:ascii="Georgia" w:eastAsiaTheme="minorEastAsia" w:hAnsi="Georgia" w:cstheme="minorHAnsi"/>
          <w:noProof/>
          <w:color w:val="000000" w:themeColor="text1"/>
        </w:rPr>
        <w:t xml:space="preserve"> (junta-se anexo, que</w:t>
      </w:r>
      <w:r w:rsidR="004766AD" w:rsidRPr="009C7FA8">
        <w:rPr>
          <w:rFonts w:ascii="Georgia" w:eastAsiaTheme="minorEastAsia" w:hAnsi="Georgia" w:cstheme="minorHAnsi"/>
          <w:noProof/>
          <w:color w:val="000000" w:themeColor="text1"/>
        </w:rPr>
        <w:t xml:space="preserve"> </w:t>
      </w:r>
      <w:r w:rsidR="0061649B" w:rsidRPr="009C7FA8">
        <w:rPr>
          <w:rFonts w:ascii="Georgia" w:eastAsiaTheme="minorEastAsia" w:hAnsi="Georgia" w:cstheme="minorHAnsi"/>
          <w:noProof/>
          <w:color w:val="000000" w:themeColor="text1"/>
        </w:rPr>
        <w:t>pode ser utilizado para o efeito).</w:t>
      </w:r>
    </w:p>
    <w:p w14:paraId="73D02FFB" w14:textId="67A5A4C4" w:rsidR="00FA34A9" w:rsidRDefault="00FA34A9"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4. A não ser que o cliente entregue os produtos pessoalmente, o cliente deve suportar as despesas de devolução.</w:t>
      </w:r>
    </w:p>
    <w:p w14:paraId="4AD96D29" w14:textId="1EC2495A" w:rsidR="00A95E8C" w:rsidRPr="009C7FA8" w:rsidRDefault="00A95E8C" w:rsidP="00A95E8C">
      <w:pPr>
        <w:spacing w:after="0" w:line="360" w:lineRule="auto"/>
        <w:jc w:val="both"/>
        <w:rPr>
          <w:rFonts w:ascii="Georgia" w:eastAsia="Times New Roman" w:hAnsi="Georgia" w:cstheme="minorHAnsi"/>
          <w:color w:val="000000" w:themeColor="text1"/>
          <w:lang w:eastAsia="pt-PT"/>
        </w:rPr>
      </w:pPr>
      <w:r>
        <w:rPr>
          <w:rFonts w:ascii="Georgia" w:eastAsia="Times New Roman" w:hAnsi="Georgia" w:cstheme="minorHAnsi"/>
          <w:color w:val="000000" w:themeColor="text1"/>
          <w:lang w:eastAsia="pt-PT"/>
        </w:rPr>
        <w:t>5</w:t>
      </w:r>
      <w:r w:rsidRPr="009C7FA8">
        <w:rPr>
          <w:rFonts w:ascii="Georgia" w:eastAsia="Times New Roman" w:hAnsi="Georgia" w:cstheme="minorHAnsi"/>
          <w:color w:val="000000" w:themeColor="text1"/>
          <w:lang w:eastAsia="pt-PT"/>
        </w:rPr>
        <w:t>. O cliente não tem o direito de devolução dos produtos caso sejam:</w:t>
      </w:r>
    </w:p>
    <w:p w14:paraId="58AEF427" w14:textId="5F745EA8" w:rsidR="00A95E8C" w:rsidRPr="009C7FA8" w:rsidRDefault="00A95E8C"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a) Produtos personalizados;</w:t>
      </w:r>
    </w:p>
    <w:p w14:paraId="48A4B368" w14:textId="6803FE2A" w:rsidR="00580B5B" w:rsidRPr="009C7FA8" w:rsidRDefault="00A95E8C" w:rsidP="00673BA8">
      <w:pPr>
        <w:spacing w:after="0" w:line="360" w:lineRule="auto"/>
        <w:jc w:val="both"/>
        <w:rPr>
          <w:rFonts w:ascii="Georgia" w:eastAsia="Times New Roman" w:hAnsi="Georgia" w:cstheme="minorHAnsi"/>
          <w:color w:val="000000" w:themeColor="text1"/>
        </w:rPr>
      </w:pPr>
      <w:r>
        <w:rPr>
          <w:rFonts w:ascii="Georgia" w:eastAsia="Times New Roman" w:hAnsi="Georgia" w:cstheme="minorHAnsi"/>
          <w:color w:val="000000" w:themeColor="text1"/>
          <w:lang w:eastAsia="pt-PT"/>
        </w:rPr>
        <w:t>6</w:t>
      </w:r>
      <w:r w:rsidR="00253C89" w:rsidRPr="009C7FA8">
        <w:rPr>
          <w:rFonts w:ascii="Georgia" w:eastAsia="Times New Roman" w:hAnsi="Georgia" w:cstheme="minorHAnsi"/>
          <w:color w:val="000000" w:themeColor="text1"/>
          <w:lang w:eastAsia="pt-PT"/>
        </w:rPr>
        <w:t xml:space="preserve">. O reembolso é feito </w:t>
      </w:r>
      <w:r w:rsidR="00BA7B68" w:rsidRPr="009C7FA8">
        <w:rPr>
          <w:rFonts w:ascii="Georgia" w:eastAsia="Times New Roman" w:hAnsi="Georgia" w:cstheme="minorHAnsi"/>
          <w:color w:val="000000" w:themeColor="text1"/>
          <w:lang w:eastAsia="pt-PT"/>
        </w:rPr>
        <w:t xml:space="preserve">no prazo de 14 dias a contar da receção dos produtos e após </w:t>
      </w:r>
      <w:r w:rsidR="00867D24" w:rsidRPr="009C7FA8">
        <w:rPr>
          <w:rFonts w:ascii="Georgia" w:eastAsia="Times New Roman" w:hAnsi="Georgia" w:cstheme="minorHAnsi"/>
          <w:color w:val="000000" w:themeColor="text1"/>
          <w:lang w:eastAsia="pt-PT"/>
        </w:rPr>
        <w:t xml:space="preserve">verificação do estado dos produtos e serviços, bem como </w:t>
      </w:r>
      <w:r w:rsidR="00580B5B" w:rsidRPr="009C7FA8">
        <w:rPr>
          <w:rFonts w:ascii="Georgia" w:eastAsia="Times New Roman" w:hAnsi="Georgia" w:cstheme="minorHAnsi"/>
          <w:color w:val="000000" w:themeColor="text1"/>
        </w:rPr>
        <w:t>validação do cumprimento das condições de devolução</w:t>
      </w:r>
      <w:r w:rsidR="00867D24" w:rsidRPr="009C7FA8">
        <w:rPr>
          <w:rFonts w:ascii="Georgia" w:eastAsia="Times New Roman" w:hAnsi="Georgia" w:cstheme="minorHAnsi"/>
          <w:color w:val="000000" w:themeColor="text1"/>
        </w:rPr>
        <w:t>.</w:t>
      </w:r>
    </w:p>
    <w:p w14:paraId="4C783A39" w14:textId="6E1EEB35" w:rsidR="00580B5B" w:rsidRPr="009C7FA8" w:rsidRDefault="00A95E8C" w:rsidP="00673BA8">
      <w:pPr>
        <w:spacing w:after="0" w:line="360" w:lineRule="auto"/>
        <w:jc w:val="both"/>
        <w:rPr>
          <w:rFonts w:ascii="Georgia" w:eastAsia="Times New Roman" w:hAnsi="Georgia" w:cstheme="minorHAnsi"/>
          <w:color w:val="000000" w:themeColor="text1"/>
        </w:rPr>
      </w:pPr>
      <w:r>
        <w:rPr>
          <w:rFonts w:ascii="Georgia" w:eastAsia="Times New Roman" w:hAnsi="Georgia" w:cstheme="minorHAnsi"/>
          <w:color w:val="000000" w:themeColor="text1"/>
          <w:lang w:eastAsia="pt-PT"/>
        </w:rPr>
        <w:t>7</w:t>
      </w:r>
      <w:r w:rsidR="00867D24" w:rsidRPr="009C7FA8">
        <w:rPr>
          <w:rFonts w:ascii="Georgia" w:eastAsia="Times New Roman" w:hAnsi="Georgia" w:cstheme="minorHAnsi"/>
          <w:color w:val="000000" w:themeColor="text1"/>
          <w:lang w:eastAsia="pt-PT"/>
        </w:rPr>
        <w:t xml:space="preserve">. O reembolso é feito </w:t>
      </w:r>
      <w:r w:rsidR="00490BF6" w:rsidRPr="009C7FA8">
        <w:rPr>
          <w:rFonts w:ascii="Georgia" w:eastAsia="Times New Roman" w:hAnsi="Georgia" w:cstheme="minorHAnsi"/>
          <w:color w:val="000000" w:themeColor="text1"/>
          <w:lang w:eastAsia="pt-PT"/>
        </w:rPr>
        <w:t>por transferência bancária para o IBAN do Cliente, que lhe será solicitado, antes do mesmo</w:t>
      </w:r>
      <w:r w:rsidR="00512B9D" w:rsidRPr="009C7FA8">
        <w:rPr>
          <w:rFonts w:ascii="Georgia" w:eastAsia="Times New Roman" w:hAnsi="Georgia" w:cstheme="minorHAnsi"/>
          <w:color w:val="000000" w:themeColor="text1"/>
          <w:lang w:eastAsia="pt-PT"/>
        </w:rPr>
        <w:t>.</w:t>
      </w:r>
    </w:p>
    <w:p w14:paraId="79EB6F6C" w14:textId="2C95E6A2" w:rsidR="00253C89" w:rsidRPr="009C7FA8" w:rsidRDefault="00A95E8C" w:rsidP="00673BA8">
      <w:pPr>
        <w:spacing w:after="0" w:line="360" w:lineRule="auto"/>
        <w:jc w:val="both"/>
        <w:rPr>
          <w:rFonts w:ascii="Georgia" w:eastAsia="Times New Roman" w:hAnsi="Georgia" w:cstheme="minorHAnsi"/>
          <w:color w:val="000000" w:themeColor="text1"/>
          <w:lang w:eastAsia="pt-PT"/>
        </w:rPr>
      </w:pPr>
      <w:r>
        <w:rPr>
          <w:rFonts w:ascii="Georgia" w:hAnsi="Georgia" w:cstheme="minorHAnsi"/>
          <w:color w:val="000000" w:themeColor="text1"/>
        </w:rPr>
        <w:t>8</w:t>
      </w:r>
      <w:r w:rsidR="006F0E3F" w:rsidRPr="009C7FA8">
        <w:rPr>
          <w:rFonts w:ascii="Georgia" w:hAnsi="Georgia" w:cstheme="minorHAnsi"/>
          <w:color w:val="000000" w:themeColor="text1"/>
        </w:rPr>
        <w:t xml:space="preserve">. </w:t>
      </w:r>
      <w:r w:rsidR="00D51AF1" w:rsidRPr="009C7FA8">
        <w:rPr>
          <w:rFonts w:ascii="Georgia" w:eastAsia="Times New Roman" w:hAnsi="Georgia" w:cstheme="minorHAnsi"/>
          <w:color w:val="000000" w:themeColor="text1"/>
          <w:lang w:eastAsia="pt-PT"/>
        </w:rPr>
        <w:t xml:space="preserve">O </w:t>
      </w:r>
      <w:r w:rsidR="004C6C36" w:rsidRPr="009C7FA8">
        <w:rPr>
          <w:rFonts w:ascii="Georgia" w:eastAsia="Times New Roman" w:hAnsi="Georgia" w:cstheme="minorHAnsi"/>
          <w:color w:val="000000" w:themeColor="text1"/>
          <w:lang w:eastAsia="pt-PT"/>
        </w:rPr>
        <w:t>Cliente</w:t>
      </w:r>
      <w:r w:rsidR="00D51AF1" w:rsidRPr="009C7FA8">
        <w:rPr>
          <w:rFonts w:ascii="Georgia" w:eastAsia="Times New Roman" w:hAnsi="Georgia" w:cstheme="minorHAnsi"/>
          <w:color w:val="000000" w:themeColor="text1"/>
          <w:lang w:eastAsia="pt-PT"/>
        </w:rPr>
        <w:t xml:space="preserve"> é responsável pela diminuição do valor dos </w:t>
      </w:r>
      <w:r w:rsidR="004C6C36" w:rsidRPr="009C7FA8">
        <w:rPr>
          <w:rFonts w:ascii="Georgia" w:eastAsia="Times New Roman" w:hAnsi="Georgia" w:cstheme="minorHAnsi"/>
          <w:color w:val="000000" w:themeColor="text1"/>
          <w:lang w:eastAsia="pt-PT"/>
        </w:rPr>
        <w:t>produtos e serviços</w:t>
      </w:r>
      <w:r w:rsidR="00D51AF1" w:rsidRPr="009C7FA8">
        <w:rPr>
          <w:rFonts w:ascii="Georgia" w:eastAsia="Times New Roman" w:hAnsi="Georgia" w:cstheme="minorHAnsi"/>
          <w:color w:val="000000" w:themeColor="text1"/>
          <w:lang w:eastAsia="pt-PT"/>
        </w:rPr>
        <w:t xml:space="preserve"> resultante de uma manipulação diferente da estritamente necessária para estabelecer a natureza, as características e o funcionamento dos </w:t>
      </w:r>
      <w:r w:rsidR="004C6C36" w:rsidRPr="009C7FA8">
        <w:rPr>
          <w:rFonts w:ascii="Georgia" w:eastAsia="Times New Roman" w:hAnsi="Georgia" w:cstheme="minorHAnsi"/>
          <w:color w:val="000000" w:themeColor="text1"/>
          <w:lang w:eastAsia="pt-PT"/>
        </w:rPr>
        <w:t xml:space="preserve">mesmos. Sempre que </w:t>
      </w:r>
      <w:r w:rsidR="00D51AF1" w:rsidRPr="009C7FA8">
        <w:rPr>
          <w:rFonts w:ascii="Georgia" w:eastAsia="Times New Roman" w:hAnsi="Georgia" w:cstheme="minorHAnsi"/>
          <w:color w:val="000000" w:themeColor="text1"/>
          <w:lang w:eastAsia="pt-PT"/>
        </w:rPr>
        <w:t xml:space="preserve">os Produtos restituídos se encontrem danificados (por exemplo, com sinais </w:t>
      </w:r>
      <w:r w:rsidR="004C6C36" w:rsidRPr="009C7FA8">
        <w:rPr>
          <w:rFonts w:ascii="Georgia" w:eastAsia="Times New Roman" w:hAnsi="Georgia" w:cstheme="minorHAnsi"/>
          <w:color w:val="000000" w:themeColor="text1"/>
          <w:lang w:eastAsia="pt-PT"/>
        </w:rPr>
        <w:t>queda</w:t>
      </w:r>
      <w:r w:rsidR="00D51AF1" w:rsidRPr="009C7FA8">
        <w:rPr>
          <w:rFonts w:ascii="Georgia" w:eastAsia="Times New Roman" w:hAnsi="Georgia" w:cstheme="minorHAnsi"/>
          <w:color w:val="000000" w:themeColor="text1"/>
          <w:lang w:eastAsia="pt-PT"/>
        </w:rPr>
        <w:t xml:space="preserve">, abrasão, riscamento, </w:t>
      </w:r>
      <w:r w:rsidR="006F0E3F" w:rsidRPr="009C7FA8">
        <w:rPr>
          <w:rFonts w:ascii="Georgia" w:eastAsia="Times New Roman" w:hAnsi="Georgia" w:cstheme="minorHAnsi"/>
          <w:color w:val="000000" w:themeColor="text1"/>
          <w:lang w:eastAsia="pt-PT"/>
        </w:rPr>
        <w:t xml:space="preserve">rasgo, amarrotamento, </w:t>
      </w:r>
      <w:r w:rsidR="00D51AF1" w:rsidRPr="009C7FA8">
        <w:rPr>
          <w:rFonts w:ascii="Georgia" w:eastAsia="Times New Roman" w:hAnsi="Georgia" w:cstheme="minorHAnsi"/>
          <w:color w:val="000000" w:themeColor="text1"/>
          <w:lang w:eastAsia="pt-PT"/>
        </w:rPr>
        <w:t>remoção das etiquetas, remoção dos ornamentos, deformações, não completos com todos os elementos e acessórios</w:t>
      </w:r>
      <w:r w:rsidR="006F0E3F" w:rsidRPr="009C7FA8">
        <w:rPr>
          <w:rFonts w:ascii="Georgia" w:eastAsia="Times New Roman" w:hAnsi="Georgia" w:cstheme="minorHAnsi"/>
          <w:color w:val="000000" w:themeColor="text1"/>
          <w:lang w:eastAsia="pt-PT"/>
        </w:rPr>
        <w:t>)</w:t>
      </w:r>
      <w:r w:rsidR="00253C89" w:rsidRPr="009C7FA8">
        <w:rPr>
          <w:rFonts w:ascii="Georgia" w:eastAsia="Times New Roman" w:hAnsi="Georgia" w:cstheme="minorHAnsi"/>
          <w:color w:val="000000" w:themeColor="text1"/>
          <w:lang w:eastAsia="pt-PT"/>
        </w:rPr>
        <w:t xml:space="preserve">, a </w:t>
      </w:r>
      <w:r w:rsidR="00DC1EB5" w:rsidRPr="009C7FA8">
        <w:rPr>
          <w:rFonts w:ascii="Georgia" w:eastAsia="Times New Roman" w:hAnsi="Georgia" w:cstheme="minorHAnsi"/>
          <w:color w:val="000000" w:themeColor="text1"/>
          <w:lang w:eastAsia="pt-PT"/>
        </w:rPr>
        <w:t>TORRES</w:t>
      </w:r>
      <w:r w:rsidR="00253C89" w:rsidRPr="009C7FA8">
        <w:rPr>
          <w:rFonts w:ascii="Georgia" w:eastAsia="Times New Roman" w:hAnsi="Georgia" w:cstheme="minorHAnsi"/>
          <w:color w:val="000000" w:themeColor="text1"/>
          <w:lang w:eastAsia="pt-PT"/>
        </w:rPr>
        <w:t xml:space="preserve"> não aceitará a </w:t>
      </w:r>
      <w:r w:rsidR="001E2D85" w:rsidRPr="009C7FA8">
        <w:rPr>
          <w:rFonts w:ascii="Georgia" w:eastAsia="Times New Roman" w:hAnsi="Georgia" w:cstheme="minorHAnsi"/>
          <w:color w:val="000000" w:themeColor="text1"/>
          <w:lang w:eastAsia="pt-PT"/>
        </w:rPr>
        <w:t>resolução</w:t>
      </w:r>
      <w:r w:rsidR="00253C89" w:rsidRPr="009C7FA8">
        <w:rPr>
          <w:rFonts w:ascii="Georgia" w:eastAsia="Times New Roman" w:hAnsi="Georgia" w:cstheme="minorHAnsi"/>
          <w:color w:val="000000" w:themeColor="text1"/>
          <w:lang w:eastAsia="pt-PT"/>
        </w:rPr>
        <w:t xml:space="preserve"> </w:t>
      </w:r>
    </w:p>
    <w:p w14:paraId="7FDBD5CE" w14:textId="1ACA7F23" w:rsidR="00960A14" w:rsidRPr="009C7FA8" w:rsidRDefault="00960A14" w:rsidP="00673BA8">
      <w:pPr>
        <w:spacing w:after="0" w:line="360" w:lineRule="auto"/>
        <w:jc w:val="both"/>
        <w:rPr>
          <w:rFonts w:ascii="Georgia" w:eastAsia="Times New Roman" w:hAnsi="Georgia" w:cstheme="minorHAnsi"/>
          <w:color w:val="000000" w:themeColor="text1"/>
          <w:lang w:eastAsia="pt-PT"/>
        </w:rPr>
      </w:pPr>
    </w:p>
    <w:p w14:paraId="70330D4D" w14:textId="0C913206" w:rsidR="009A4848" w:rsidRPr="009C7FA8" w:rsidRDefault="009A4848" w:rsidP="00673BA8">
      <w:pPr>
        <w:spacing w:after="0" w:line="360" w:lineRule="auto"/>
        <w:jc w:val="both"/>
        <w:rPr>
          <w:rFonts w:ascii="Georgia" w:eastAsia="Times New Roman" w:hAnsi="Georgia" w:cstheme="minorHAnsi"/>
          <w:b/>
          <w:bCs/>
          <w:color w:val="000000" w:themeColor="text1"/>
          <w:lang w:eastAsia="pt-PT"/>
        </w:rPr>
      </w:pPr>
      <w:r w:rsidRPr="009C7FA8">
        <w:rPr>
          <w:rFonts w:ascii="Georgia" w:eastAsia="Times New Roman" w:hAnsi="Georgia" w:cstheme="minorHAnsi"/>
          <w:b/>
          <w:bCs/>
          <w:color w:val="000000" w:themeColor="text1"/>
          <w:lang w:eastAsia="pt-PT"/>
        </w:rPr>
        <w:t xml:space="preserve">Cláusula Oitava (Direito à Devolução) </w:t>
      </w:r>
    </w:p>
    <w:p w14:paraId="7D6A4D96" w14:textId="09A2D652" w:rsidR="00A75178" w:rsidRPr="009C7FA8" w:rsidRDefault="00FC5CBE"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1. </w:t>
      </w:r>
      <w:r w:rsidR="0055483D" w:rsidRPr="009C7FA8">
        <w:rPr>
          <w:rFonts w:ascii="Georgia" w:eastAsia="Times New Roman" w:hAnsi="Georgia" w:cstheme="minorHAnsi"/>
          <w:color w:val="000000" w:themeColor="text1"/>
          <w:lang w:eastAsia="pt-PT"/>
        </w:rPr>
        <w:t xml:space="preserve">Adicionalmente ao direito legalmente reconhecido de livre resolução do contrato pelos consumidores, mencionado na </w:t>
      </w:r>
      <w:r w:rsidR="00A95E8C">
        <w:rPr>
          <w:rFonts w:ascii="Georgia" w:eastAsia="Times New Roman" w:hAnsi="Georgia" w:cstheme="minorHAnsi"/>
          <w:color w:val="000000" w:themeColor="text1"/>
          <w:lang w:eastAsia="pt-PT"/>
        </w:rPr>
        <w:t>Cláusula</w:t>
      </w:r>
      <w:r w:rsidRPr="009C7FA8">
        <w:rPr>
          <w:rFonts w:ascii="Georgia" w:eastAsia="Times New Roman" w:hAnsi="Georgia" w:cstheme="minorHAnsi"/>
          <w:color w:val="000000" w:themeColor="text1"/>
          <w:lang w:eastAsia="pt-PT"/>
        </w:rPr>
        <w:t xml:space="preserve"> anterior</w:t>
      </w:r>
      <w:r w:rsidR="0055483D" w:rsidRPr="009C7FA8">
        <w:rPr>
          <w:rFonts w:ascii="Georgia" w:eastAsia="Times New Roman" w:hAnsi="Georgia" w:cstheme="minorHAnsi"/>
          <w:color w:val="000000" w:themeColor="text1"/>
          <w:lang w:eastAsia="pt-PT"/>
        </w:rPr>
        <w:t xml:space="preserve">, </w:t>
      </w:r>
      <w:r w:rsidRPr="009C7FA8">
        <w:rPr>
          <w:rFonts w:ascii="Georgia" w:eastAsia="Times New Roman" w:hAnsi="Georgia" w:cstheme="minorHAnsi"/>
          <w:color w:val="000000" w:themeColor="text1"/>
          <w:lang w:eastAsia="pt-PT"/>
        </w:rPr>
        <w:t xml:space="preserve">a TORRES concede ao Cliente </w:t>
      </w:r>
      <w:r w:rsidR="0055483D" w:rsidRPr="009C7FA8">
        <w:rPr>
          <w:rFonts w:ascii="Georgia" w:eastAsia="Times New Roman" w:hAnsi="Georgia" w:cstheme="minorHAnsi"/>
          <w:color w:val="000000" w:themeColor="text1"/>
          <w:lang w:eastAsia="pt-PT"/>
        </w:rPr>
        <w:t xml:space="preserve">um período de </w:t>
      </w:r>
      <w:r w:rsidR="00A95E8C">
        <w:rPr>
          <w:rFonts w:ascii="Georgia" w:eastAsia="Times New Roman" w:hAnsi="Georgia" w:cstheme="minorHAnsi"/>
          <w:color w:val="000000" w:themeColor="text1"/>
          <w:lang w:eastAsia="pt-PT"/>
        </w:rPr>
        <w:t>30</w:t>
      </w:r>
      <w:r w:rsidR="0055483D" w:rsidRPr="009C7FA8">
        <w:rPr>
          <w:rFonts w:ascii="Georgia" w:eastAsia="Times New Roman" w:hAnsi="Georgia" w:cstheme="minorHAnsi"/>
          <w:color w:val="000000" w:themeColor="text1"/>
          <w:lang w:eastAsia="pt-PT"/>
        </w:rPr>
        <w:t xml:space="preserve"> dias a partir da data </w:t>
      </w:r>
      <w:r w:rsidR="00FB764D" w:rsidRPr="009C7FA8">
        <w:rPr>
          <w:rFonts w:ascii="Georgia" w:eastAsia="Times New Roman" w:hAnsi="Georgia" w:cstheme="minorHAnsi"/>
          <w:color w:val="000000" w:themeColor="text1"/>
          <w:lang w:eastAsia="pt-PT"/>
        </w:rPr>
        <w:t>de expedição</w:t>
      </w:r>
      <w:r w:rsidR="003B51DB" w:rsidRPr="009C7FA8">
        <w:rPr>
          <w:rFonts w:ascii="Georgia" w:eastAsia="Times New Roman" w:hAnsi="Georgia" w:cstheme="minorHAnsi"/>
          <w:color w:val="000000" w:themeColor="text1"/>
          <w:lang w:eastAsia="pt-PT"/>
        </w:rPr>
        <w:t xml:space="preserve"> </w:t>
      </w:r>
      <w:r w:rsidR="0055483D" w:rsidRPr="009C7FA8">
        <w:rPr>
          <w:rFonts w:ascii="Georgia" w:eastAsia="Times New Roman" w:hAnsi="Georgia" w:cstheme="minorHAnsi"/>
          <w:color w:val="000000" w:themeColor="text1"/>
          <w:lang w:eastAsia="pt-PT"/>
        </w:rPr>
        <w:t>dos produtos para efetuar a devolução dos mesmos</w:t>
      </w:r>
      <w:r w:rsidR="007C49B6" w:rsidRPr="009C7FA8">
        <w:rPr>
          <w:rFonts w:ascii="Georgia" w:eastAsia="Times New Roman" w:hAnsi="Georgia" w:cstheme="minorHAnsi"/>
          <w:color w:val="000000" w:themeColor="text1"/>
          <w:lang w:eastAsia="pt-PT"/>
        </w:rPr>
        <w:t>.</w:t>
      </w:r>
      <w:r w:rsidR="00A75178" w:rsidRPr="009C7FA8">
        <w:rPr>
          <w:rFonts w:ascii="Georgia" w:eastAsia="Times New Roman" w:hAnsi="Georgia" w:cstheme="minorHAnsi"/>
          <w:color w:val="000000" w:themeColor="text1"/>
          <w:lang w:eastAsia="pt-PT"/>
        </w:rPr>
        <w:t xml:space="preserve"> </w:t>
      </w:r>
    </w:p>
    <w:p w14:paraId="6F28EBF2" w14:textId="1C1F585C" w:rsidR="007C4D95" w:rsidRPr="009C7FA8" w:rsidRDefault="00A75178"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2. Para tal </w:t>
      </w:r>
      <w:r w:rsidR="00512B9D" w:rsidRPr="009C7FA8">
        <w:rPr>
          <w:rFonts w:ascii="Georgia" w:eastAsia="Times New Roman" w:hAnsi="Georgia" w:cstheme="minorHAnsi"/>
          <w:color w:val="000000" w:themeColor="text1"/>
          <w:lang w:eastAsia="pt-PT"/>
        </w:rPr>
        <w:t xml:space="preserve">o Cliente </w:t>
      </w:r>
      <w:r w:rsidRPr="009C7FA8">
        <w:rPr>
          <w:rFonts w:ascii="Georgia" w:eastAsia="Times New Roman" w:hAnsi="Georgia" w:cstheme="minorHAnsi"/>
          <w:color w:val="000000" w:themeColor="text1"/>
          <w:lang w:eastAsia="pt-PT"/>
        </w:rPr>
        <w:t xml:space="preserve">deve expedir os produtos para a morada </w:t>
      </w:r>
      <w:r w:rsidR="00512B9D" w:rsidRPr="009C7FA8">
        <w:rPr>
          <w:rFonts w:ascii="Georgia" w:eastAsia="Times New Roman" w:hAnsi="Georgia" w:cstheme="minorHAnsi"/>
          <w:color w:val="000000" w:themeColor="text1"/>
          <w:lang w:eastAsia="pt-PT"/>
        </w:rPr>
        <w:t xml:space="preserve">da TORRES </w:t>
      </w:r>
      <w:r w:rsidRPr="009C7FA8">
        <w:rPr>
          <w:rFonts w:ascii="Georgia" w:eastAsia="Times New Roman" w:hAnsi="Georgia" w:cstheme="minorHAnsi"/>
          <w:color w:val="000000" w:themeColor="text1"/>
          <w:lang w:eastAsia="pt-PT"/>
        </w:rPr>
        <w:t>sita Avenida Almirante Reis, 39. 1169-039 Lisboa</w:t>
      </w:r>
      <w:r w:rsidR="004773E9" w:rsidRPr="009C7FA8">
        <w:rPr>
          <w:rFonts w:ascii="Georgia" w:eastAsia="Times New Roman" w:hAnsi="Georgia" w:cstheme="minorHAnsi"/>
          <w:color w:val="000000" w:themeColor="text1"/>
          <w:lang w:eastAsia="pt-PT"/>
        </w:rPr>
        <w:t xml:space="preserve">, acompanhado do formulário de devolução que acompanha a encomenda. </w:t>
      </w:r>
    </w:p>
    <w:p w14:paraId="680219C9" w14:textId="605043D8" w:rsidR="0055483D" w:rsidRPr="009C7FA8" w:rsidRDefault="00EA38D2"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3</w:t>
      </w:r>
      <w:r w:rsidR="00FB764D" w:rsidRPr="009C7FA8">
        <w:rPr>
          <w:rFonts w:ascii="Georgia" w:eastAsia="Times New Roman" w:hAnsi="Georgia" w:cstheme="minorHAnsi"/>
          <w:color w:val="000000" w:themeColor="text1"/>
          <w:lang w:eastAsia="pt-PT"/>
        </w:rPr>
        <w:t xml:space="preserve">. </w:t>
      </w:r>
      <w:r w:rsidR="0055483D" w:rsidRPr="009C7FA8">
        <w:rPr>
          <w:rFonts w:ascii="Georgia" w:eastAsia="Times New Roman" w:hAnsi="Georgia" w:cstheme="minorHAnsi"/>
          <w:color w:val="000000" w:themeColor="text1"/>
          <w:lang w:eastAsia="pt-PT"/>
        </w:rPr>
        <w:t>O cliente não tem o direito de devolução dos produtos</w:t>
      </w:r>
      <w:r w:rsidR="00BA55A4" w:rsidRPr="009C7FA8">
        <w:rPr>
          <w:rFonts w:ascii="Georgia" w:eastAsia="Times New Roman" w:hAnsi="Georgia" w:cstheme="minorHAnsi"/>
          <w:color w:val="000000" w:themeColor="text1"/>
          <w:lang w:eastAsia="pt-PT"/>
        </w:rPr>
        <w:t xml:space="preserve"> caso sejam</w:t>
      </w:r>
      <w:r w:rsidR="0055483D" w:rsidRPr="009C7FA8">
        <w:rPr>
          <w:rFonts w:ascii="Georgia" w:eastAsia="Times New Roman" w:hAnsi="Georgia" w:cstheme="minorHAnsi"/>
          <w:color w:val="000000" w:themeColor="text1"/>
          <w:lang w:eastAsia="pt-PT"/>
        </w:rPr>
        <w:t>:</w:t>
      </w:r>
    </w:p>
    <w:p w14:paraId="16928345" w14:textId="0DC2B64D" w:rsidR="00AB2314" w:rsidRPr="009C7FA8" w:rsidRDefault="00D920CF"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a) </w:t>
      </w:r>
      <w:r w:rsidR="005F4858" w:rsidRPr="009C7FA8">
        <w:rPr>
          <w:rFonts w:ascii="Georgia" w:eastAsia="Times New Roman" w:hAnsi="Georgia" w:cstheme="minorHAnsi"/>
          <w:color w:val="000000" w:themeColor="text1"/>
          <w:lang w:eastAsia="pt-PT"/>
        </w:rPr>
        <w:t>Produtos</w:t>
      </w:r>
      <w:r w:rsidR="0055483D" w:rsidRPr="009C7FA8">
        <w:rPr>
          <w:rFonts w:ascii="Georgia" w:eastAsia="Times New Roman" w:hAnsi="Georgia" w:cstheme="minorHAnsi"/>
          <w:color w:val="000000" w:themeColor="text1"/>
          <w:lang w:eastAsia="pt-PT"/>
        </w:rPr>
        <w:t xml:space="preserve"> personalizados</w:t>
      </w:r>
      <w:r w:rsidR="005F4858" w:rsidRPr="009C7FA8">
        <w:rPr>
          <w:rFonts w:ascii="Georgia" w:eastAsia="Times New Roman" w:hAnsi="Georgia" w:cstheme="minorHAnsi"/>
          <w:color w:val="000000" w:themeColor="text1"/>
          <w:lang w:eastAsia="pt-PT"/>
        </w:rPr>
        <w:t>;</w:t>
      </w:r>
    </w:p>
    <w:p w14:paraId="14B13611" w14:textId="01D85F59" w:rsidR="0055483D" w:rsidRPr="009C7FA8" w:rsidRDefault="00D920CF"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b) </w:t>
      </w:r>
      <w:r w:rsidR="005F4858" w:rsidRPr="009C7FA8">
        <w:rPr>
          <w:rFonts w:ascii="Georgia" w:eastAsia="Times New Roman" w:hAnsi="Georgia" w:cstheme="minorHAnsi"/>
          <w:color w:val="000000" w:themeColor="text1"/>
          <w:lang w:eastAsia="pt-PT"/>
        </w:rPr>
        <w:t>Produtos que se encontrem danificados (por exemplo, com sinais queda, abrasão, riscamento, rasgo, amarrotamento, remoção das etiquetas, remoção dos ornamentos, deformações, não completos com todos os elementos e acessórios</w:t>
      </w:r>
      <w:r w:rsidR="00CB6A3D" w:rsidRPr="009C7FA8">
        <w:rPr>
          <w:rFonts w:ascii="Georgia" w:eastAsia="Times New Roman" w:hAnsi="Georgia" w:cstheme="minorHAnsi"/>
          <w:color w:val="000000" w:themeColor="text1"/>
          <w:lang w:eastAsia="pt-PT"/>
        </w:rPr>
        <w:t>)</w:t>
      </w:r>
      <w:r w:rsidR="0055483D" w:rsidRPr="009C7FA8">
        <w:rPr>
          <w:rFonts w:ascii="Georgia" w:eastAsia="Times New Roman" w:hAnsi="Georgia" w:cstheme="minorHAnsi"/>
          <w:color w:val="000000" w:themeColor="text1"/>
          <w:lang w:eastAsia="pt-PT"/>
        </w:rPr>
        <w:t>.</w:t>
      </w:r>
    </w:p>
    <w:p w14:paraId="3FBB9CD5" w14:textId="2BF7224C" w:rsidR="00AB2314" w:rsidRPr="009C7FA8" w:rsidRDefault="00CB6A3D" w:rsidP="00673BA8">
      <w:pPr>
        <w:spacing w:after="0" w:line="360" w:lineRule="auto"/>
        <w:jc w:val="both"/>
        <w:rPr>
          <w:rFonts w:ascii="Georgia" w:eastAsiaTheme="minorEastAsia" w:hAnsi="Georgia" w:cstheme="minorHAnsi"/>
          <w:noProof/>
          <w:color w:val="000000" w:themeColor="text1"/>
        </w:rPr>
      </w:pPr>
      <w:r w:rsidRPr="009C7FA8">
        <w:rPr>
          <w:rFonts w:ascii="Georgia" w:eastAsiaTheme="minorEastAsia" w:hAnsi="Georgia" w:cstheme="minorHAnsi"/>
          <w:noProof/>
          <w:color w:val="000000" w:themeColor="text1"/>
        </w:rPr>
        <w:t xml:space="preserve">c) </w:t>
      </w:r>
      <w:r w:rsidR="00AB2314" w:rsidRPr="009C7FA8">
        <w:rPr>
          <w:rFonts w:ascii="Georgia" w:eastAsiaTheme="minorEastAsia" w:hAnsi="Georgia" w:cstheme="minorHAnsi"/>
          <w:noProof/>
          <w:color w:val="000000" w:themeColor="text1"/>
        </w:rPr>
        <w:t>Produtos que aprese</w:t>
      </w:r>
      <w:r w:rsidR="007D0FD6" w:rsidRPr="009C7FA8">
        <w:rPr>
          <w:rFonts w:ascii="Georgia" w:eastAsiaTheme="minorEastAsia" w:hAnsi="Georgia" w:cstheme="minorHAnsi"/>
          <w:noProof/>
          <w:color w:val="000000" w:themeColor="text1"/>
        </w:rPr>
        <w:t>n</w:t>
      </w:r>
      <w:r w:rsidR="00AB2314" w:rsidRPr="009C7FA8">
        <w:rPr>
          <w:rFonts w:ascii="Georgia" w:eastAsiaTheme="minorEastAsia" w:hAnsi="Georgia" w:cstheme="minorHAnsi"/>
          <w:noProof/>
          <w:color w:val="000000" w:themeColor="text1"/>
        </w:rPr>
        <w:t>tem sinais de uso;</w:t>
      </w:r>
    </w:p>
    <w:p w14:paraId="018EA83A" w14:textId="441B2837" w:rsidR="00CB6A3D" w:rsidRPr="009C7FA8" w:rsidRDefault="00EA3D0C" w:rsidP="00673BA8">
      <w:pPr>
        <w:spacing w:after="0" w:line="360" w:lineRule="auto"/>
        <w:jc w:val="both"/>
        <w:rPr>
          <w:rFonts w:ascii="Georgia" w:eastAsia="Times New Roman" w:hAnsi="Georgia" w:cstheme="minorHAnsi"/>
          <w:color w:val="000000" w:themeColor="text1"/>
        </w:rPr>
      </w:pPr>
      <w:r w:rsidRPr="009C7FA8">
        <w:rPr>
          <w:rFonts w:ascii="Georgia" w:eastAsiaTheme="minorEastAsia" w:hAnsi="Georgia" w:cstheme="minorHAnsi"/>
          <w:noProof/>
          <w:color w:val="000000" w:themeColor="text1"/>
        </w:rPr>
        <w:t xml:space="preserve">d) </w:t>
      </w:r>
      <w:r w:rsidR="00CB6A3D" w:rsidRPr="009C7FA8">
        <w:rPr>
          <w:rFonts w:ascii="Georgia" w:eastAsiaTheme="minorEastAsia" w:hAnsi="Georgia" w:cstheme="minorHAnsi"/>
          <w:noProof/>
          <w:color w:val="000000" w:themeColor="text1"/>
        </w:rPr>
        <w:t xml:space="preserve">Produtos não acompanhados da embalagem original e com todos os elementos tais como </w:t>
      </w:r>
      <w:r w:rsidR="00CB6A3D" w:rsidRPr="009C7FA8">
        <w:rPr>
          <w:rFonts w:ascii="Georgia" w:eastAsia="Times New Roman" w:hAnsi="Georgia" w:cstheme="minorHAnsi"/>
          <w:color w:val="000000" w:themeColor="text1"/>
        </w:rPr>
        <w:t>estojo, cartões de garantia, manuais de utilização ou outros;</w:t>
      </w:r>
    </w:p>
    <w:p w14:paraId="6EF225CA" w14:textId="43E7006C" w:rsidR="00EA38D2" w:rsidRPr="009C7FA8" w:rsidRDefault="00EA38D2"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4. A não ser que o </w:t>
      </w:r>
      <w:r w:rsidR="00512B9D" w:rsidRPr="009C7FA8">
        <w:rPr>
          <w:rFonts w:ascii="Georgia" w:eastAsia="Times New Roman" w:hAnsi="Georgia" w:cstheme="minorHAnsi"/>
          <w:color w:val="000000" w:themeColor="text1"/>
          <w:lang w:eastAsia="pt-PT"/>
        </w:rPr>
        <w:t>C</w:t>
      </w:r>
      <w:r w:rsidRPr="009C7FA8">
        <w:rPr>
          <w:rFonts w:ascii="Georgia" w:eastAsia="Times New Roman" w:hAnsi="Georgia" w:cstheme="minorHAnsi"/>
          <w:color w:val="000000" w:themeColor="text1"/>
          <w:lang w:eastAsia="pt-PT"/>
        </w:rPr>
        <w:t>liente entregue os produtos pessoalmente, o cliente deve suportar as despesas de devolução.</w:t>
      </w:r>
    </w:p>
    <w:p w14:paraId="5426E716" w14:textId="2D77E545" w:rsidR="0007416E" w:rsidRPr="009C7FA8" w:rsidRDefault="00E73C74"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heme="minorEastAsia" w:hAnsi="Georgia" w:cstheme="minorHAnsi"/>
          <w:noProof/>
          <w:color w:val="000000" w:themeColor="text1"/>
        </w:rPr>
        <w:lastRenderedPageBreak/>
        <w:t xml:space="preserve">5. A TORRES </w:t>
      </w:r>
      <w:r w:rsidR="0030769C" w:rsidRPr="009C7FA8">
        <w:rPr>
          <w:rFonts w:ascii="Georgia" w:eastAsia="Times New Roman" w:hAnsi="Georgia" w:cstheme="minorHAnsi"/>
          <w:color w:val="000000" w:themeColor="text1"/>
          <w:lang w:eastAsia="pt-PT"/>
        </w:rPr>
        <w:t>depois</w:t>
      </w:r>
      <w:r w:rsidR="0055483D" w:rsidRPr="009C7FA8">
        <w:rPr>
          <w:rFonts w:ascii="Georgia" w:eastAsia="Times New Roman" w:hAnsi="Georgia" w:cstheme="minorHAnsi"/>
          <w:color w:val="000000" w:themeColor="text1"/>
          <w:lang w:eastAsia="pt-PT"/>
        </w:rPr>
        <w:t xml:space="preserve"> de examinar </w:t>
      </w:r>
      <w:r w:rsidRPr="009C7FA8">
        <w:rPr>
          <w:rFonts w:ascii="Georgia" w:eastAsia="Times New Roman" w:hAnsi="Georgia" w:cstheme="minorHAnsi"/>
          <w:color w:val="000000" w:themeColor="text1"/>
          <w:lang w:eastAsia="pt-PT"/>
        </w:rPr>
        <w:t>o produto devolvido</w:t>
      </w:r>
      <w:r w:rsidR="001F7D13" w:rsidRPr="009C7FA8">
        <w:rPr>
          <w:rFonts w:ascii="Georgia" w:eastAsia="Times New Roman" w:hAnsi="Georgia" w:cstheme="minorHAnsi"/>
          <w:color w:val="000000" w:themeColor="text1"/>
          <w:lang w:eastAsia="pt-PT"/>
        </w:rPr>
        <w:t xml:space="preserve">, e encontrando-se o mesmo nas condições exigidas para a devolução, procederá ao reembolso do </w:t>
      </w:r>
      <w:r w:rsidR="00BF4B6D" w:rsidRPr="009C7FA8">
        <w:rPr>
          <w:rFonts w:ascii="Georgia" w:eastAsia="Times New Roman" w:hAnsi="Georgia" w:cstheme="minorHAnsi"/>
          <w:color w:val="000000" w:themeColor="text1"/>
          <w:lang w:eastAsia="pt-PT"/>
        </w:rPr>
        <w:t>preço</w:t>
      </w:r>
      <w:r w:rsidR="001F7D13" w:rsidRPr="009C7FA8">
        <w:rPr>
          <w:rFonts w:ascii="Georgia" w:eastAsia="Times New Roman" w:hAnsi="Georgia" w:cstheme="minorHAnsi"/>
          <w:color w:val="000000" w:themeColor="text1"/>
          <w:lang w:eastAsia="pt-PT"/>
        </w:rPr>
        <w:t xml:space="preserve"> pela mesma via do pagamento, no prazo máximo de trinta dias a contar da</w:t>
      </w:r>
      <w:r w:rsidR="0007416E" w:rsidRPr="009C7FA8">
        <w:rPr>
          <w:rFonts w:ascii="Georgia" w:eastAsia="Times New Roman" w:hAnsi="Georgia" w:cstheme="minorHAnsi"/>
          <w:color w:val="000000" w:themeColor="text1"/>
          <w:lang w:eastAsia="pt-PT"/>
        </w:rPr>
        <w:t xml:space="preserve"> </w:t>
      </w:r>
      <w:r w:rsidR="00A95E8C" w:rsidRPr="009C7FA8">
        <w:rPr>
          <w:rFonts w:ascii="Georgia" w:eastAsia="Times New Roman" w:hAnsi="Georgia" w:cstheme="minorHAnsi"/>
          <w:color w:val="000000" w:themeColor="text1"/>
          <w:lang w:eastAsia="pt-PT"/>
        </w:rPr>
        <w:t>receção</w:t>
      </w:r>
      <w:r w:rsidR="001F7D13" w:rsidRPr="009C7FA8">
        <w:rPr>
          <w:rFonts w:ascii="Georgia" w:eastAsia="Times New Roman" w:hAnsi="Georgia" w:cstheme="minorHAnsi"/>
          <w:color w:val="000000" w:themeColor="text1"/>
          <w:lang w:eastAsia="pt-PT"/>
        </w:rPr>
        <w:t xml:space="preserve"> do </w:t>
      </w:r>
      <w:r w:rsidR="0007416E" w:rsidRPr="009C7FA8">
        <w:rPr>
          <w:rFonts w:ascii="Georgia" w:eastAsia="Times New Roman" w:hAnsi="Georgia" w:cstheme="minorHAnsi"/>
          <w:color w:val="000000" w:themeColor="text1"/>
          <w:lang w:eastAsia="pt-PT"/>
        </w:rPr>
        <w:t>produto.</w:t>
      </w:r>
    </w:p>
    <w:p w14:paraId="112C9308" w14:textId="6FB8F3AD" w:rsidR="00FB764D" w:rsidRPr="009C7FA8" w:rsidRDefault="00FB764D" w:rsidP="00673BA8">
      <w:pPr>
        <w:spacing w:after="0" w:line="360" w:lineRule="auto"/>
        <w:jc w:val="both"/>
        <w:rPr>
          <w:rFonts w:ascii="Georgia" w:eastAsia="Times New Roman" w:hAnsi="Georgia" w:cstheme="minorHAnsi"/>
          <w:color w:val="000000" w:themeColor="text1"/>
          <w:lang w:eastAsia="pt-PT"/>
        </w:rPr>
      </w:pPr>
    </w:p>
    <w:p w14:paraId="160AE75E" w14:textId="4CE1B3FD" w:rsidR="001443C0" w:rsidRPr="009C7FA8" w:rsidRDefault="001443C0" w:rsidP="00673BA8">
      <w:pPr>
        <w:keepNext/>
        <w:keepLines/>
        <w:spacing w:after="0" w:line="360" w:lineRule="auto"/>
        <w:jc w:val="both"/>
        <w:rPr>
          <w:rFonts w:ascii="Georgia" w:eastAsia="Times New Roman" w:hAnsi="Georgia" w:cstheme="minorHAnsi"/>
          <w:b/>
          <w:bCs/>
          <w:color w:val="000000" w:themeColor="text1"/>
          <w:lang w:eastAsia="pt-PT"/>
        </w:rPr>
      </w:pPr>
      <w:r w:rsidRPr="009C7FA8">
        <w:rPr>
          <w:rFonts w:ascii="Georgia" w:eastAsia="Times New Roman" w:hAnsi="Georgia" w:cstheme="minorHAnsi"/>
          <w:b/>
          <w:bCs/>
          <w:color w:val="000000" w:themeColor="text1"/>
          <w:lang w:eastAsia="pt-PT"/>
        </w:rPr>
        <w:t xml:space="preserve">Cláusula </w:t>
      </w:r>
      <w:r w:rsidR="009867BA" w:rsidRPr="009C7FA8">
        <w:rPr>
          <w:rFonts w:ascii="Georgia" w:eastAsia="Times New Roman" w:hAnsi="Georgia" w:cstheme="minorHAnsi"/>
          <w:b/>
          <w:bCs/>
          <w:color w:val="000000" w:themeColor="text1"/>
          <w:lang w:eastAsia="pt-PT"/>
        </w:rPr>
        <w:t>Nona</w:t>
      </w:r>
      <w:r w:rsidRPr="009C7FA8">
        <w:rPr>
          <w:rFonts w:ascii="Georgia" w:eastAsia="Times New Roman" w:hAnsi="Georgia" w:cstheme="minorHAnsi"/>
          <w:b/>
          <w:bCs/>
          <w:color w:val="000000" w:themeColor="text1"/>
          <w:lang w:eastAsia="pt-PT"/>
        </w:rPr>
        <w:t xml:space="preserve"> (Garantia) </w:t>
      </w:r>
    </w:p>
    <w:p w14:paraId="3B5AC52F" w14:textId="54903AE7" w:rsidR="001443C0" w:rsidRPr="009C7FA8" w:rsidRDefault="001443C0" w:rsidP="00673BA8">
      <w:pPr>
        <w:keepNext/>
        <w:keepLines/>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1. A </w:t>
      </w:r>
      <w:r w:rsidR="002E5268" w:rsidRPr="009C7FA8">
        <w:rPr>
          <w:rFonts w:ascii="Georgia" w:eastAsia="Times New Roman" w:hAnsi="Georgia" w:cstheme="minorHAnsi"/>
          <w:color w:val="000000" w:themeColor="text1"/>
          <w:lang w:eastAsia="pt-PT"/>
        </w:rPr>
        <w:t>TORRES</w:t>
      </w:r>
      <w:r w:rsidRPr="009C7FA8">
        <w:rPr>
          <w:rFonts w:ascii="Georgia" w:eastAsia="Times New Roman" w:hAnsi="Georgia" w:cstheme="minorHAnsi"/>
          <w:color w:val="000000" w:themeColor="text1"/>
          <w:lang w:eastAsia="pt-PT"/>
        </w:rPr>
        <w:t xml:space="preserve"> </w:t>
      </w:r>
      <w:r w:rsidR="00D51AF1" w:rsidRPr="009C7FA8">
        <w:rPr>
          <w:rFonts w:ascii="Georgia" w:eastAsia="Times New Roman" w:hAnsi="Georgia" w:cstheme="minorHAnsi"/>
          <w:color w:val="000000" w:themeColor="text1"/>
          <w:lang w:eastAsia="pt-PT"/>
        </w:rPr>
        <w:t xml:space="preserve">garante ao </w:t>
      </w:r>
      <w:r w:rsidRPr="009C7FA8">
        <w:rPr>
          <w:rFonts w:ascii="Georgia" w:eastAsia="Times New Roman" w:hAnsi="Georgia" w:cstheme="minorHAnsi"/>
          <w:color w:val="000000" w:themeColor="text1"/>
          <w:lang w:eastAsia="pt-PT"/>
        </w:rPr>
        <w:t xml:space="preserve">Utilizador que </w:t>
      </w:r>
      <w:r w:rsidR="00D51AF1" w:rsidRPr="009C7FA8">
        <w:rPr>
          <w:rFonts w:ascii="Georgia" w:eastAsia="Times New Roman" w:hAnsi="Georgia" w:cstheme="minorHAnsi"/>
          <w:color w:val="000000" w:themeColor="text1"/>
          <w:lang w:eastAsia="pt-PT"/>
        </w:rPr>
        <w:t>os Produtos</w:t>
      </w:r>
      <w:r w:rsidRPr="009C7FA8">
        <w:rPr>
          <w:rFonts w:ascii="Georgia" w:eastAsia="Times New Roman" w:hAnsi="Georgia" w:cstheme="minorHAnsi"/>
          <w:color w:val="000000" w:themeColor="text1"/>
          <w:lang w:eastAsia="pt-PT"/>
        </w:rPr>
        <w:t xml:space="preserve"> e Serviços </w:t>
      </w:r>
      <w:r w:rsidR="00D51AF1" w:rsidRPr="009C7FA8">
        <w:rPr>
          <w:rFonts w:ascii="Georgia" w:eastAsia="Times New Roman" w:hAnsi="Georgia" w:cstheme="minorHAnsi"/>
          <w:color w:val="000000" w:themeColor="text1"/>
          <w:lang w:eastAsia="pt-PT"/>
        </w:rPr>
        <w:t xml:space="preserve">não possuem defeitos de </w:t>
      </w:r>
      <w:r w:rsidR="00A95E8C" w:rsidRPr="009C7FA8">
        <w:rPr>
          <w:rFonts w:ascii="Georgia" w:eastAsia="Times New Roman" w:hAnsi="Georgia" w:cstheme="minorHAnsi"/>
          <w:color w:val="000000" w:themeColor="text1"/>
          <w:lang w:eastAsia="pt-PT"/>
        </w:rPr>
        <w:t>conceção</w:t>
      </w:r>
      <w:r w:rsidRPr="009C7FA8">
        <w:rPr>
          <w:rFonts w:ascii="Georgia" w:eastAsia="Times New Roman" w:hAnsi="Georgia" w:cstheme="minorHAnsi"/>
          <w:color w:val="000000" w:themeColor="text1"/>
          <w:lang w:eastAsia="pt-PT"/>
        </w:rPr>
        <w:t xml:space="preserve"> </w:t>
      </w:r>
      <w:r w:rsidR="00D51AF1" w:rsidRPr="009C7FA8">
        <w:rPr>
          <w:rFonts w:ascii="Georgia" w:eastAsia="Times New Roman" w:hAnsi="Georgia" w:cstheme="minorHAnsi"/>
          <w:color w:val="000000" w:themeColor="text1"/>
          <w:lang w:eastAsia="pt-PT"/>
        </w:rPr>
        <w:t xml:space="preserve">e de material, encontrando-se em conformidade com as descrições publicadas no </w:t>
      </w:r>
      <w:r w:rsidRPr="009C7FA8">
        <w:rPr>
          <w:rFonts w:ascii="Georgia" w:eastAsia="Times New Roman" w:hAnsi="Georgia" w:cstheme="minorHAnsi"/>
          <w:color w:val="000000" w:themeColor="text1"/>
          <w:lang w:eastAsia="pt-PT"/>
        </w:rPr>
        <w:t xml:space="preserve">website, beneficiando da garantia de </w:t>
      </w:r>
      <w:r w:rsidR="00D51AF1" w:rsidRPr="009C7FA8">
        <w:rPr>
          <w:rFonts w:ascii="Georgia" w:eastAsia="Times New Roman" w:hAnsi="Georgia" w:cstheme="minorHAnsi"/>
          <w:color w:val="000000" w:themeColor="text1"/>
          <w:lang w:eastAsia="pt-PT"/>
        </w:rPr>
        <w:t xml:space="preserve">dois anos desde a data de entrega </w:t>
      </w:r>
      <w:r w:rsidRPr="009C7FA8">
        <w:rPr>
          <w:rFonts w:ascii="Georgia" w:eastAsia="Times New Roman" w:hAnsi="Georgia" w:cstheme="minorHAnsi"/>
          <w:color w:val="000000" w:themeColor="text1"/>
          <w:lang w:eastAsia="pt-PT"/>
        </w:rPr>
        <w:t>dos mesmos</w:t>
      </w:r>
      <w:r w:rsidR="00D51AF1" w:rsidRPr="009C7FA8">
        <w:rPr>
          <w:rFonts w:ascii="Georgia" w:eastAsia="Times New Roman" w:hAnsi="Georgia" w:cstheme="minorHAnsi"/>
          <w:color w:val="000000" w:themeColor="text1"/>
          <w:lang w:eastAsia="pt-PT"/>
        </w:rPr>
        <w:t xml:space="preserve"> ao </w:t>
      </w:r>
      <w:r w:rsidR="00F22E40" w:rsidRPr="009C7FA8">
        <w:rPr>
          <w:rFonts w:ascii="Georgia" w:eastAsia="Times New Roman" w:hAnsi="Georgia" w:cstheme="minorHAnsi"/>
          <w:color w:val="000000" w:themeColor="text1"/>
          <w:lang w:eastAsia="pt-PT"/>
        </w:rPr>
        <w:t>Cliente</w:t>
      </w:r>
      <w:r w:rsidR="00D51AF1" w:rsidRPr="009C7FA8">
        <w:rPr>
          <w:rFonts w:ascii="Georgia" w:eastAsia="Times New Roman" w:hAnsi="Georgia" w:cstheme="minorHAnsi"/>
          <w:color w:val="000000" w:themeColor="text1"/>
          <w:lang w:eastAsia="pt-PT"/>
        </w:rPr>
        <w:t xml:space="preserve">. </w:t>
      </w:r>
    </w:p>
    <w:p w14:paraId="244B7338" w14:textId="6F465479" w:rsidR="0033785C" w:rsidRPr="009C7FA8" w:rsidRDefault="001443C0"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2. O </w:t>
      </w:r>
      <w:r w:rsidR="00F22E40" w:rsidRPr="009C7FA8">
        <w:rPr>
          <w:rFonts w:ascii="Georgia" w:eastAsia="Times New Roman" w:hAnsi="Georgia" w:cstheme="minorHAnsi"/>
          <w:color w:val="000000" w:themeColor="text1"/>
          <w:lang w:eastAsia="pt-PT"/>
        </w:rPr>
        <w:t xml:space="preserve">Cliente </w:t>
      </w:r>
      <w:r w:rsidR="00D51AF1" w:rsidRPr="009C7FA8">
        <w:rPr>
          <w:rFonts w:ascii="Georgia" w:eastAsia="Times New Roman" w:hAnsi="Georgia" w:cstheme="minorHAnsi"/>
          <w:color w:val="000000" w:themeColor="text1"/>
          <w:lang w:eastAsia="pt-PT"/>
        </w:rPr>
        <w:t xml:space="preserve">deverá examinar os Produtos com a maior brevidade possível e, sob pena de expiração da presente garantia, denunciar eventuais defeitos e não conformidades o mais tardar </w:t>
      </w:r>
      <w:r w:rsidRPr="009C7FA8">
        <w:rPr>
          <w:rFonts w:ascii="Georgia" w:eastAsia="Times New Roman" w:hAnsi="Georgia" w:cstheme="minorHAnsi"/>
          <w:color w:val="000000" w:themeColor="text1"/>
          <w:lang w:eastAsia="pt-PT"/>
        </w:rPr>
        <w:t xml:space="preserve">até </w:t>
      </w:r>
      <w:r w:rsidR="00D51AF1" w:rsidRPr="009C7FA8">
        <w:rPr>
          <w:rFonts w:ascii="Georgia" w:eastAsia="Times New Roman" w:hAnsi="Georgia" w:cstheme="minorHAnsi"/>
          <w:color w:val="000000" w:themeColor="text1"/>
          <w:lang w:eastAsia="pt-PT"/>
        </w:rPr>
        <w:t xml:space="preserve">dois meses após </w:t>
      </w:r>
      <w:r w:rsidR="00BA3E47" w:rsidRPr="009C7FA8">
        <w:rPr>
          <w:rFonts w:ascii="Georgia" w:eastAsia="Times New Roman" w:hAnsi="Georgia" w:cstheme="minorHAnsi"/>
          <w:color w:val="000000" w:themeColor="text1"/>
          <w:lang w:eastAsia="pt-PT"/>
        </w:rPr>
        <w:t xml:space="preserve">a receção dos </w:t>
      </w:r>
      <w:r w:rsidR="00A95E8C" w:rsidRPr="009C7FA8">
        <w:rPr>
          <w:rFonts w:ascii="Georgia" w:eastAsia="Times New Roman" w:hAnsi="Georgia" w:cstheme="minorHAnsi"/>
          <w:color w:val="000000" w:themeColor="text1"/>
          <w:lang w:eastAsia="pt-PT"/>
        </w:rPr>
        <w:t>mesmos para</w:t>
      </w:r>
      <w:r w:rsidR="0033785C" w:rsidRPr="009C7FA8">
        <w:rPr>
          <w:rFonts w:ascii="Georgia" w:eastAsia="Times New Roman" w:hAnsi="Georgia" w:cstheme="minorHAnsi"/>
          <w:color w:val="000000" w:themeColor="text1"/>
          <w:lang w:eastAsia="pt-PT"/>
        </w:rPr>
        <w:t xml:space="preserve"> o e-mail </w:t>
      </w:r>
      <w:r w:rsidR="00D03305" w:rsidRPr="00A95E8C">
        <w:rPr>
          <w:rFonts w:ascii="Georgia" w:eastAsia="Times New Roman" w:hAnsi="Georgia" w:cstheme="minorHAnsi"/>
          <w:color w:val="000000" w:themeColor="text1"/>
          <w:kern w:val="36"/>
          <w:lang w:eastAsia="pt-PT"/>
        </w:rPr>
        <w:t>geral@torresdistrib.com</w:t>
      </w:r>
      <w:r w:rsidR="0033785C" w:rsidRPr="009C7FA8">
        <w:rPr>
          <w:rFonts w:ascii="Georgia" w:eastAsia="Times New Roman" w:hAnsi="Georgia" w:cstheme="minorHAnsi"/>
          <w:color w:val="000000" w:themeColor="text1"/>
          <w:lang w:eastAsia="pt-PT"/>
        </w:rPr>
        <w:t xml:space="preserve">, acompanhando a reclamação com uma fotografia do defeito e a </w:t>
      </w:r>
      <w:r w:rsidR="00A95E8C" w:rsidRPr="009C7FA8">
        <w:rPr>
          <w:rFonts w:ascii="Georgia" w:eastAsia="Times New Roman" w:hAnsi="Georgia" w:cstheme="minorHAnsi"/>
          <w:color w:val="000000" w:themeColor="text1"/>
          <w:lang w:eastAsia="pt-PT"/>
        </w:rPr>
        <w:t>fatura</w:t>
      </w:r>
      <w:r w:rsidR="0033785C" w:rsidRPr="009C7FA8">
        <w:rPr>
          <w:rFonts w:ascii="Georgia" w:eastAsia="Times New Roman" w:hAnsi="Georgia" w:cstheme="minorHAnsi"/>
          <w:color w:val="000000" w:themeColor="text1"/>
          <w:lang w:eastAsia="pt-PT"/>
        </w:rPr>
        <w:t>/recibo.</w:t>
      </w:r>
    </w:p>
    <w:p w14:paraId="7D8FE855" w14:textId="1D1A3265" w:rsidR="0033785C" w:rsidRPr="009C7FA8" w:rsidRDefault="0033785C"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3. </w:t>
      </w:r>
      <w:r w:rsidR="00D51AF1" w:rsidRPr="009C7FA8">
        <w:rPr>
          <w:rFonts w:ascii="Georgia" w:eastAsia="Times New Roman" w:hAnsi="Georgia" w:cstheme="minorHAnsi"/>
          <w:color w:val="000000" w:themeColor="text1"/>
          <w:lang w:eastAsia="pt-PT"/>
        </w:rPr>
        <w:t xml:space="preserve">Na sequência da receção da correspondente documentação, a </w:t>
      </w:r>
      <w:r w:rsidR="00484B27" w:rsidRPr="009C7FA8">
        <w:rPr>
          <w:rFonts w:ascii="Georgia" w:eastAsia="Times New Roman" w:hAnsi="Georgia" w:cstheme="minorHAnsi"/>
          <w:color w:val="000000" w:themeColor="text1"/>
          <w:lang w:eastAsia="pt-PT"/>
        </w:rPr>
        <w:t>TORRES</w:t>
      </w:r>
      <w:r w:rsidR="00D51AF1" w:rsidRPr="009C7FA8">
        <w:rPr>
          <w:rFonts w:ascii="Georgia" w:eastAsia="Times New Roman" w:hAnsi="Georgia" w:cstheme="minorHAnsi"/>
          <w:color w:val="000000" w:themeColor="text1"/>
          <w:lang w:eastAsia="pt-PT"/>
        </w:rPr>
        <w:t xml:space="preserve"> avaliará os defeitos e as não conformidades denunciadas pelo </w:t>
      </w:r>
      <w:r w:rsidR="00085148" w:rsidRPr="009C7FA8">
        <w:rPr>
          <w:rFonts w:ascii="Georgia" w:eastAsia="Times New Roman" w:hAnsi="Georgia" w:cstheme="minorHAnsi"/>
          <w:color w:val="000000" w:themeColor="text1"/>
          <w:lang w:eastAsia="pt-PT"/>
        </w:rPr>
        <w:t>Cliente</w:t>
      </w:r>
      <w:r w:rsidR="00D51AF1" w:rsidRPr="009C7FA8">
        <w:rPr>
          <w:rFonts w:ascii="Georgia" w:eastAsia="Times New Roman" w:hAnsi="Georgia" w:cstheme="minorHAnsi"/>
          <w:color w:val="000000" w:themeColor="text1"/>
          <w:lang w:eastAsia="pt-PT"/>
        </w:rPr>
        <w:t xml:space="preserve"> e, após ter efetuado os controlos qualitativos necessários para verificar a efetiva não conformidade do Produto decidirá, a seu exclusivo critério, </w:t>
      </w:r>
      <w:r w:rsidR="00FD6130" w:rsidRPr="009C7FA8">
        <w:rPr>
          <w:rFonts w:ascii="Georgia" w:eastAsia="Times New Roman" w:hAnsi="Georgia" w:cstheme="minorHAnsi"/>
          <w:color w:val="000000" w:themeColor="text1"/>
          <w:lang w:eastAsia="pt-PT"/>
        </w:rPr>
        <w:t xml:space="preserve">propor ao Cliente a substituição do produto ou caso a substituição não seja </w:t>
      </w:r>
      <w:r w:rsidR="00B67345" w:rsidRPr="009C7FA8">
        <w:rPr>
          <w:rFonts w:ascii="Georgia" w:eastAsia="Times New Roman" w:hAnsi="Georgia" w:cstheme="minorHAnsi"/>
          <w:color w:val="000000" w:themeColor="text1"/>
          <w:lang w:eastAsia="pt-PT"/>
        </w:rPr>
        <w:t xml:space="preserve">possível </w:t>
      </w:r>
      <w:r w:rsidR="00FD6130" w:rsidRPr="009C7FA8">
        <w:rPr>
          <w:rFonts w:ascii="Georgia" w:eastAsia="Times New Roman" w:hAnsi="Georgia" w:cstheme="minorHAnsi"/>
          <w:color w:val="000000" w:themeColor="text1"/>
          <w:lang w:eastAsia="pt-PT"/>
        </w:rPr>
        <w:t>ou o Cliente tenha perdido o interesse na mesma</w:t>
      </w:r>
      <w:r w:rsidR="00B67345" w:rsidRPr="009C7FA8">
        <w:rPr>
          <w:rFonts w:ascii="Georgia" w:eastAsia="Times New Roman" w:hAnsi="Georgia" w:cstheme="minorHAnsi"/>
          <w:color w:val="000000" w:themeColor="text1"/>
          <w:lang w:eastAsia="pt-PT"/>
        </w:rPr>
        <w:t>,</w:t>
      </w:r>
      <w:r w:rsidR="00FD6130" w:rsidRPr="009C7FA8">
        <w:rPr>
          <w:rFonts w:ascii="Georgia" w:eastAsia="Times New Roman" w:hAnsi="Georgia" w:cstheme="minorHAnsi"/>
          <w:color w:val="000000" w:themeColor="text1"/>
          <w:lang w:eastAsia="pt-PT"/>
        </w:rPr>
        <w:t xml:space="preserve"> </w:t>
      </w:r>
      <w:r w:rsidR="00D51AF1" w:rsidRPr="009C7FA8">
        <w:rPr>
          <w:rFonts w:ascii="Georgia" w:eastAsia="Times New Roman" w:hAnsi="Georgia" w:cstheme="minorHAnsi"/>
          <w:color w:val="000000" w:themeColor="text1"/>
          <w:lang w:eastAsia="pt-PT"/>
        </w:rPr>
        <w:t>autorizar a restituição do Produt</w:t>
      </w:r>
      <w:r w:rsidR="00B67345" w:rsidRPr="009C7FA8">
        <w:rPr>
          <w:rFonts w:ascii="Georgia" w:eastAsia="Times New Roman" w:hAnsi="Georgia" w:cstheme="minorHAnsi"/>
          <w:color w:val="000000" w:themeColor="text1"/>
          <w:lang w:eastAsia="pt-PT"/>
        </w:rPr>
        <w:t>o</w:t>
      </w:r>
      <w:r w:rsidR="00D51AF1" w:rsidRPr="009C7FA8">
        <w:rPr>
          <w:rFonts w:ascii="Georgia" w:eastAsia="Times New Roman" w:hAnsi="Georgia" w:cstheme="minorHAnsi"/>
          <w:color w:val="000000" w:themeColor="text1"/>
          <w:lang w:eastAsia="pt-PT"/>
        </w:rPr>
        <w:t xml:space="preserve">. A autorização para restituir os Produtos não constitui de algum modo reconhecimento de defeitos ou não conformidades, cuja existência deverá ser sucessivamente determinada aquando da restituição. Sempre que, na sequência da referida determinação, os Produtos não sejam cobertos pela garantia, estes serão </w:t>
      </w:r>
      <w:r w:rsidR="00BE74F7" w:rsidRPr="009C7FA8">
        <w:rPr>
          <w:rFonts w:ascii="Georgia" w:eastAsia="Times New Roman" w:hAnsi="Georgia" w:cstheme="minorHAnsi"/>
          <w:color w:val="000000" w:themeColor="text1"/>
          <w:lang w:eastAsia="pt-PT"/>
        </w:rPr>
        <w:t>colocados de novo à disponibilidade do Cliente.</w:t>
      </w:r>
    </w:p>
    <w:p w14:paraId="30E811F2" w14:textId="6CAA0368" w:rsidR="0033785C" w:rsidRPr="009C7FA8" w:rsidRDefault="0033785C"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5. </w:t>
      </w:r>
      <w:r w:rsidR="00D51AF1" w:rsidRPr="009C7FA8">
        <w:rPr>
          <w:rFonts w:ascii="Georgia" w:eastAsia="Times New Roman" w:hAnsi="Georgia" w:cstheme="minorHAnsi"/>
          <w:color w:val="000000" w:themeColor="text1"/>
          <w:lang w:eastAsia="pt-PT"/>
        </w:rPr>
        <w:t xml:space="preserve">É excluída a aplicação de qualquer garantia em caso de </w:t>
      </w:r>
      <w:r w:rsidRPr="009C7FA8">
        <w:rPr>
          <w:rFonts w:ascii="Georgia" w:eastAsia="Times New Roman" w:hAnsi="Georgia" w:cstheme="minorHAnsi"/>
          <w:color w:val="000000" w:themeColor="text1"/>
          <w:lang w:eastAsia="pt-PT"/>
        </w:rPr>
        <w:t>má utilização do produto.</w:t>
      </w:r>
    </w:p>
    <w:p w14:paraId="52054F53" w14:textId="4180E506" w:rsidR="00536CB4" w:rsidRPr="009C7FA8" w:rsidRDefault="00536CB4"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6. É dever e responsabilidade do </w:t>
      </w:r>
      <w:r w:rsidR="004D504A" w:rsidRPr="009C7FA8">
        <w:rPr>
          <w:rFonts w:ascii="Georgia" w:eastAsia="Times New Roman" w:hAnsi="Georgia" w:cstheme="minorHAnsi"/>
          <w:color w:val="000000" w:themeColor="text1"/>
          <w:lang w:eastAsia="pt-PT"/>
        </w:rPr>
        <w:t>Cliente</w:t>
      </w:r>
      <w:r w:rsidRPr="009C7FA8">
        <w:rPr>
          <w:rFonts w:ascii="Georgia" w:eastAsia="Times New Roman" w:hAnsi="Georgia" w:cstheme="minorHAnsi"/>
          <w:color w:val="000000" w:themeColor="text1"/>
          <w:lang w:eastAsia="pt-PT"/>
        </w:rPr>
        <w:t xml:space="preserve"> recuperar a expensas próprias a mercadoria remetida à sua disponibilidade, quando esta não padeça de qualquer defeito ou desconformidade. O </w:t>
      </w:r>
      <w:r w:rsidR="006411F3" w:rsidRPr="009C7FA8">
        <w:rPr>
          <w:rFonts w:ascii="Georgia" w:eastAsia="Times New Roman" w:hAnsi="Georgia" w:cstheme="minorHAnsi"/>
          <w:color w:val="000000" w:themeColor="text1"/>
          <w:lang w:eastAsia="pt-PT"/>
        </w:rPr>
        <w:t>Cliente</w:t>
      </w:r>
      <w:r w:rsidRPr="009C7FA8">
        <w:rPr>
          <w:rFonts w:ascii="Georgia" w:eastAsia="Times New Roman" w:hAnsi="Georgia" w:cstheme="minorHAnsi"/>
          <w:color w:val="000000" w:themeColor="text1"/>
          <w:lang w:eastAsia="pt-PT"/>
        </w:rPr>
        <w:t xml:space="preserve"> reconhece e aceita incondicionalmente que a </w:t>
      </w:r>
      <w:r w:rsidR="006411F3" w:rsidRPr="009C7FA8">
        <w:rPr>
          <w:rFonts w:ascii="Georgia" w:eastAsia="Times New Roman" w:hAnsi="Georgia" w:cstheme="minorHAnsi"/>
          <w:color w:val="000000" w:themeColor="text1"/>
          <w:lang w:eastAsia="pt-PT"/>
        </w:rPr>
        <w:t>TORRES</w:t>
      </w:r>
      <w:r w:rsidRPr="009C7FA8">
        <w:rPr>
          <w:rFonts w:ascii="Georgia" w:eastAsia="Times New Roman" w:hAnsi="Georgia" w:cstheme="minorHAnsi"/>
          <w:color w:val="000000" w:themeColor="text1"/>
          <w:lang w:eastAsia="pt-PT"/>
        </w:rPr>
        <w:t>, após terem decorrido 30 dias desde a comunicação da colocação à disposição do Utilizador do produto, possa proceder à eliminação do mesmo.</w:t>
      </w:r>
    </w:p>
    <w:p w14:paraId="30C0F7E6" w14:textId="0AB00463" w:rsidR="00D51AF1" w:rsidRPr="009C7FA8" w:rsidRDefault="00536CB4"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7</w:t>
      </w:r>
      <w:r w:rsidR="0033785C" w:rsidRPr="009C7FA8">
        <w:rPr>
          <w:rFonts w:ascii="Georgia" w:eastAsia="Times New Roman" w:hAnsi="Georgia" w:cstheme="minorHAnsi"/>
          <w:color w:val="000000" w:themeColor="text1"/>
          <w:lang w:eastAsia="pt-PT"/>
        </w:rPr>
        <w:t xml:space="preserve">. </w:t>
      </w:r>
      <w:r w:rsidR="00D51AF1" w:rsidRPr="009C7FA8">
        <w:rPr>
          <w:rFonts w:ascii="Georgia" w:eastAsia="Times New Roman" w:hAnsi="Georgia" w:cstheme="minorHAnsi"/>
          <w:color w:val="000000" w:themeColor="text1"/>
          <w:lang w:eastAsia="pt-PT"/>
        </w:rPr>
        <w:t>Para usufruir d</w:t>
      </w:r>
      <w:r w:rsidRPr="009C7FA8">
        <w:rPr>
          <w:rFonts w:ascii="Georgia" w:eastAsia="Times New Roman" w:hAnsi="Georgia" w:cstheme="minorHAnsi"/>
          <w:color w:val="000000" w:themeColor="text1"/>
          <w:lang w:eastAsia="pt-PT"/>
        </w:rPr>
        <w:t>os direitos que são concedidos na presente Cláusula</w:t>
      </w:r>
      <w:r w:rsidR="00D51AF1" w:rsidRPr="009C7FA8">
        <w:rPr>
          <w:rFonts w:ascii="Georgia" w:eastAsia="Times New Roman" w:hAnsi="Georgia" w:cstheme="minorHAnsi"/>
          <w:color w:val="000000" w:themeColor="text1"/>
          <w:lang w:eastAsia="pt-PT"/>
        </w:rPr>
        <w:t xml:space="preserve">, o </w:t>
      </w:r>
      <w:r w:rsidR="006411F3" w:rsidRPr="009C7FA8">
        <w:rPr>
          <w:rFonts w:ascii="Georgia" w:eastAsia="Times New Roman" w:hAnsi="Georgia" w:cstheme="minorHAnsi"/>
          <w:color w:val="000000" w:themeColor="text1"/>
          <w:lang w:eastAsia="pt-PT"/>
        </w:rPr>
        <w:t>Cliente</w:t>
      </w:r>
      <w:r w:rsidR="00D51AF1" w:rsidRPr="009C7FA8">
        <w:rPr>
          <w:rFonts w:ascii="Georgia" w:eastAsia="Times New Roman" w:hAnsi="Georgia" w:cstheme="minorHAnsi"/>
          <w:color w:val="000000" w:themeColor="text1"/>
          <w:lang w:eastAsia="pt-PT"/>
        </w:rPr>
        <w:t xml:space="preserve"> deverá conservar e exibir </w:t>
      </w:r>
      <w:r w:rsidR="006411F3" w:rsidRPr="009C7FA8">
        <w:rPr>
          <w:rFonts w:ascii="Georgia" w:eastAsia="Times New Roman" w:hAnsi="Georgia" w:cstheme="minorHAnsi"/>
          <w:color w:val="000000" w:themeColor="text1"/>
          <w:lang w:eastAsia="pt-PT"/>
        </w:rPr>
        <w:t xml:space="preserve">a </w:t>
      </w:r>
      <w:r w:rsidR="00A95E8C" w:rsidRPr="009C7FA8">
        <w:rPr>
          <w:rFonts w:ascii="Georgia" w:eastAsia="Times New Roman" w:hAnsi="Georgia" w:cstheme="minorHAnsi"/>
          <w:color w:val="000000" w:themeColor="text1"/>
          <w:lang w:eastAsia="pt-PT"/>
        </w:rPr>
        <w:t>fatura</w:t>
      </w:r>
      <w:r w:rsidR="006411F3" w:rsidRPr="009C7FA8">
        <w:rPr>
          <w:rFonts w:ascii="Georgia" w:eastAsia="Times New Roman" w:hAnsi="Georgia" w:cstheme="minorHAnsi"/>
          <w:color w:val="000000" w:themeColor="text1"/>
          <w:lang w:eastAsia="pt-PT"/>
        </w:rPr>
        <w:t xml:space="preserve"> relativa à aquisição.</w:t>
      </w:r>
    </w:p>
    <w:p w14:paraId="75F2F6BD" w14:textId="77777777" w:rsidR="001443C0" w:rsidRPr="009C7FA8" w:rsidRDefault="001443C0" w:rsidP="00673BA8">
      <w:pPr>
        <w:spacing w:after="0" w:line="360" w:lineRule="auto"/>
        <w:jc w:val="both"/>
        <w:rPr>
          <w:rFonts w:ascii="Georgia" w:eastAsia="Times New Roman" w:hAnsi="Georgia" w:cstheme="minorHAnsi"/>
          <w:b/>
          <w:bCs/>
          <w:color w:val="000000" w:themeColor="text1"/>
          <w:lang w:eastAsia="pt-PT"/>
        </w:rPr>
      </w:pPr>
    </w:p>
    <w:p w14:paraId="04F095BE" w14:textId="4C7EE632" w:rsidR="0033785C" w:rsidRPr="009C7FA8" w:rsidRDefault="0033785C" w:rsidP="00673BA8">
      <w:pPr>
        <w:spacing w:after="0" w:line="360" w:lineRule="auto"/>
        <w:jc w:val="both"/>
        <w:rPr>
          <w:rFonts w:ascii="Georgia" w:eastAsia="Times New Roman" w:hAnsi="Georgia" w:cstheme="minorHAnsi"/>
          <w:b/>
          <w:bCs/>
          <w:color w:val="000000" w:themeColor="text1"/>
          <w:lang w:eastAsia="pt-PT"/>
        </w:rPr>
      </w:pPr>
      <w:r w:rsidRPr="009C7FA8">
        <w:rPr>
          <w:rFonts w:ascii="Georgia" w:eastAsia="Times New Roman" w:hAnsi="Georgia" w:cstheme="minorHAnsi"/>
          <w:b/>
          <w:bCs/>
          <w:color w:val="000000" w:themeColor="text1"/>
          <w:lang w:eastAsia="pt-PT"/>
        </w:rPr>
        <w:t xml:space="preserve">Cláusula </w:t>
      </w:r>
      <w:r w:rsidR="007F52AF" w:rsidRPr="009C7FA8">
        <w:rPr>
          <w:rFonts w:ascii="Georgia" w:eastAsia="Times New Roman" w:hAnsi="Georgia" w:cstheme="minorHAnsi"/>
          <w:b/>
          <w:bCs/>
          <w:color w:val="000000" w:themeColor="text1"/>
          <w:lang w:eastAsia="pt-PT"/>
        </w:rPr>
        <w:t>Décima</w:t>
      </w:r>
      <w:r w:rsidRPr="009C7FA8">
        <w:rPr>
          <w:rFonts w:ascii="Georgia" w:eastAsia="Times New Roman" w:hAnsi="Georgia" w:cstheme="minorHAnsi"/>
          <w:b/>
          <w:bCs/>
          <w:color w:val="000000" w:themeColor="text1"/>
          <w:lang w:eastAsia="pt-PT"/>
        </w:rPr>
        <w:t xml:space="preserve"> (</w:t>
      </w:r>
      <w:r w:rsidR="007713D5" w:rsidRPr="009C7FA8">
        <w:rPr>
          <w:rFonts w:ascii="Georgia" w:eastAsia="Times New Roman" w:hAnsi="Georgia" w:cstheme="minorHAnsi"/>
          <w:b/>
          <w:bCs/>
          <w:color w:val="000000" w:themeColor="text1"/>
          <w:lang w:eastAsia="pt-PT"/>
        </w:rPr>
        <w:t>Envio e expedição</w:t>
      </w:r>
      <w:r w:rsidRPr="009C7FA8">
        <w:rPr>
          <w:rFonts w:ascii="Georgia" w:eastAsia="Times New Roman" w:hAnsi="Georgia" w:cstheme="minorHAnsi"/>
          <w:b/>
          <w:bCs/>
          <w:color w:val="000000" w:themeColor="text1"/>
          <w:lang w:eastAsia="pt-PT"/>
        </w:rPr>
        <w:t>)</w:t>
      </w:r>
    </w:p>
    <w:p w14:paraId="1CAD4EDA" w14:textId="1560B86F" w:rsidR="007713D5" w:rsidRPr="009C7FA8" w:rsidRDefault="0033785C"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1. </w:t>
      </w:r>
      <w:r w:rsidR="00D51AF1" w:rsidRPr="009C7FA8">
        <w:rPr>
          <w:rFonts w:ascii="Georgia" w:eastAsia="Times New Roman" w:hAnsi="Georgia" w:cstheme="minorHAnsi"/>
          <w:color w:val="000000" w:themeColor="text1"/>
          <w:lang w:eastAsia="pt-PT"/>
        </w:rPr>
        <w:t xml:space="preserve">A </w:t>
      </w:r>
      <w:r w:rsidR="00F627E2" w:rsidRPr="009C7FA8">
        <w:rPr>
          <w:rFonts w:ascii="Georgia" w:eastAsia="Times New Roman" w:hAnsi="Georgia" w:cstheme="minorHAnsi"/>
          <w:color w:val="000000" w:themeColor="text1"/>
          <w:lang w:eastAsia="pt-PT"/>
        </w:rPr>
        <w:t>TORRES</w:t>
      </w:r>
      <w:r w:rsidR="00D51AF1" w:rsidRPr="009C7FA8">
        <w:rPr>
          <w:rFonts w:ascii="Georgia" w:eastAsia="Times New Roman" w:hAnsi="Georgia" w:cstheme="minorHAnsi"/>
          <w:color w:val="000000" w:themeColor="text1"/>
          <w:lang w:eastAsia="pt-PT"/>
        </w:rPr>
        <w:t xml:space="preserve"> aceitará encomendas </w:t>
      </w:r>
      <w:r w:rsidR="00BA3E47" w:rsidRPr="009C7FA8">
        <w:rPr>
          <w:rFonts w:ascii="Georgia" w:eastAsia="Times New Roman" w:hAnsi="Georgia" w:cstheme="minorHAnsi"/>
          <w:color w:val="000000" w:themeColor="text1"/>
          <w:lang w:eastAsia="pt-PT"/>
        </w:rPr>
        <w:t>para Portugal Continental e Ilhas</w:t>
      </w:r>
      <w:r w:rsidR="007713D5" w:rsidRPr="009C7FA8">
        <w:rPr>
          <w:rFonts w:ascii="Georgia" w:eastAsia="Times New Roman" w:hAnsi="Georgia" w:cstheme="minorHAnsi"/>
          <w:color w:val="000000" w:themeColor="text1"/>
          <w:lang w:eastAsia="pt-PT"/>
        </w:rPr>
        <w:t>, não se responsabilizando pela não entrega das mesmas encomendas, quando expedidas</w:t>
      </w:r>
      <w:r w:rsidR="00DF5C1C" w:rsidRPr="009C7FA8">
        <w:rPr>
          <w:rFonts w:ascii="Georgia" w:eastAsia="Times New Roman" w:hAnsi="Georgia" w:cstheme="minorHAnsi"/>
          <w:color w:val="000000" w:themeColor="text1"/>
          <w:lang w:eastAsia="pt-PT"/>
        </w:rPr>
        <w:t xml:space="preserve"> nos </w:t>
      </w:r>
      <w:r w:rsidR="00DF5C1C" w:rsidRPr="009C7FA8">
        <w:rPr>
          <w:rFonts w:ascii="Georgia" w:eastAsia="Times New Roman" w:hAnsi="Georgia" w:cstheme="minorHAnsi"/>
          <w:color w:val="000000" w:themeColor="text1"/>
          <w:lang w:eastAsia="pt-PT"/>
        </w:rPr>
        <w:lastRenderedPageBreak/>
        <w:t xml:space="preserve">termos </w:t>
      </w:r>
      <w:r w:rsidR="00F627E2" w:rsidRPr="009C7FA8">
        <w:rPr>
          <w:rFonts w:ascii="Georgia" w:eastAsia="Times New Roman" w:hAnsi="Georgia" w:cstheme="minorHAnsi"/>
          <w:color w:val="000000" w:themeColor="text1"/>
          <w:lang w:eastAsia="pt-PT"/>
        </w:rPr>
        <w:t xml:space="preserve">das presentes condições gerais de venda </w:t>
      </w:r>
      <w:r w:rsidR="00DF5C1C" w:rsidRPr="009C7FA8">
        <w:rPr>
          <w:rFonts w:ascii="Georgia" w:eastAsia="Times New Roman" w:hAnsi="Georgia" w:cstheme="minorHAnsi"/>
          <w:color w:val="000000" w:themeColor="text1"/>
          <w:lang w:eastAsia="pt-PT"/>
        </w:rPr>
        <w:t xml:space="preserve">e </w:t>
      </w:r>
      <w:r w:rsidR="007713D5" w:rsidRPr="009C7FA8">
        <w:rPr>
          <w:rFonts w:ascii="Georgia" w:eastAsia="Times New Roman" w:hAnsi="Georgia" w:cstheme="minorHAnsi"/>
          <w:color w:val="000000" w:themeColor="text1"/>
          <w:lang w:eastAsia="pt-PT"/>
        </w:rPr>
        <w:t>para a morada indicada pelo Utilizador.</w:t>
      </w:r>
    </w:p>
    <w:p w14:paraId="3FB6B6D8" w14:textId="3F5FA4F4" w:rsidR="007713D5" w:rsidRPr="009C7FA8" w:rsidRDefault="007713D5"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2. </w:t>
      </w:r>
      <w:r w:rsidR="000124DE" w:rsidRPr="009C7FA8">
        <w:rPr>
          <w:rFonts w:ascii="Georgia" w:eastAsia="Times New Roman" w:hAnsi="Georgia" w:cstheme="minorHAnsi"/>
          <w:color w:val="000000" w:themeColor="text1"/>
          <w:lang w:eastAsia="pt-PT"/>
        </w:rPr>
        <w:t xml:space="preserve">O tempo de </w:t>
      </w:r>
      <w:r w:rsidRPr="009C7FA8">
        <w:rPr>
          <w:rFonts w:ascii="Georgia" w:eastAsia="Times New Roman" w:hAnsi="Georgia" w:cstheme="minorHAnsi"/>
          <w:color w:val="000000" w:themeColor="text1"/>
          <w:lang w:eastAsia="pt-PT"/>
        </w:rPr>
        <w:t xml:space="preserve">expedição </w:t>
      </w:r>
      <w:r w:rsidR="001A2699" w:rsidRPr="009C7FA8">
        <w:rPr>
          <w:rFonts w:ascii="Georgia" w:eastAsia="Times New Roman" w:hAnsi="Georgia" w:cstheme="minorHAnsi"/>
          <w:color w:val="000000" w:themeColor="text1"/>
          <w:lang w:eastAsia="pt-PT"/>
        </w:rPr>
        <w:t xml:space="preserve">será de cinco dias uteis, </w:t>
      </w:r>
      <w:r w:rsidR="007F17ED" w:rsidRPr="009C7FA8">
        <w:rPr>
          <w:rFonts w:ascii="Georgia" w:eastAsia="Times New Roman" w:hAnsi="Georgia" w:cstheme="minorHAnsi"/>
          <w:color w:val="000000" w:themeColor="text1"/>
          <w:lang w:eastAsia="pt-PT"/>
        </w:rPr>
        <w:t>podendo, no entanto,</w:t>
      </w:r>
      <w:r w:rsidR="001A2699" w:rsidRPr="009C7FA8">
        <w:rPr>
          <w:rFonts w:ascii="Georgia" w:eastAsia="Times New Roman" w:hAnsi="Georgia" w:cstheme="minorHAnsi"/>
          <w:color w:val="000000" w:themeColor="text1"/>
          <w:lang w:eastAsia="pt-PT"/>
        </w:rPr>
        <w:t xml:space="preserve"> ser mais alargado de </w:t>
      </w:r>
      <w:r w:rsidRPr="009C7FA8">
        <w:rPr>
          <w:rFonts w:ascii="Georgia" w:eastAsia="Times New Roman" w:hAnsi="Georgia" w:cstheme="minorHAnsi"/>
          <w:color w:val="000000" w:themeColor="text1"/>
          <w:lang w:eastAsia="pt-PT"/>
        </w:rPr>
        <w:t xml:space="preserve">acordo com a disponibilidade </w:t>
      </w:r>
      <w:r w:rsidR="00DF5C1C" w:rsidRPr="009C7FA8">
        <w:rPr>
          <w:rFonts w:ascii="Georgia" w:eastAsia="Times New Roman" w:hAnsi="Georgia" w:cstheme="minorHAnsi"/>
          <w:color w:val="000000" w:themeColor="text1"/>
          <w:lang w:eastAsia="pt-PT"/>
        </w:rPr>
        <w:t xml:space="preserve">dos produtos em </w:t>
      </w:r>
      <w:r w:rsidR="00441866" w:rsidRPr="009C7FA8">
        <w:rPr>
          <w:rFonts w:ascii="Georgia" w:eastAsia="Times New Roman" w:hAnsi="Georgia" w:cstheme="minorHAnsi"/>
          <w:color w:val="000000" w:themeColor="text1"/>
          <w:lang w:eastAsia="pt-PT"/>
        </w:rPr>
        <w:t>stock</w:t>
      </w:r>
      <w:r w:rsidR="00DF5C1C" w:rsidRPr="009C7FA8">
        <w:rPr>
          <w:rFonts w:ascii="Georgia" w:eastAsia="Times New Roman" w:hAnsi="Georgia" w:cstheme="minorHAnsi"/>
          <w:color w:val="000000" w:themeColor="text1"/>
          <w:lang w:eastAsia="pt-PT"/>
        </w:rPr>
        <w:t xml:space="preserve">, devendo </w:t>
      </w:r>
      <w:r w:rsidR="00441866" w:rsidRPr="009C7FA8">
        <w:rPr>
          <w:rFonts w:ascii="Georgia" w:eastAsia="Times New Roman" w:hAnsi="Georgia" w:cstheme="minorHAnsi"/>
          <w:color w:val="000000" w:themeColor="text1"/>
          <w:lang w:eastAsia="pt-PT"/>
        </w:rPr>
        <w:t xml:space="preserve">a </w:t>
      </w:r>
      <w:r w:rsidR="001A2699" w:rsidRPr="009C7FA8">
        <w:rPr>
          <w:rFonts w:ascii="Georgia" w:eastAsia="Times New Roman" w:hAnsi="Georgia" w:cstheme="minorHAnsi"/>
          <w:color w:val="000000" w:themeColor="text1"/>
          <w:lang w:eastAsia="pt-PT"/>
        </w:rPr>
        <w:t xml:space="preserve">TORRES </w:t>
      </w:r>
      <w:r w:rsidR="00441866" w:rsidRPr="009C7FA8">
        <w:rPr>
          <w:rFonts w:ascii="Georgia" w:eastAsia="Times New Roman" w:hAnsi="Georgia" w:cstheme="minorHAnsi"/>
          <w:color w:val="000000" w:themeColor="text1"/>
          <w:lang w:eastAsia="pt-PT"/>
        </w:rPr>
        <w:t>avisar</w:t>
      </w:r>
      <w:r w:rsidRPr="009C7FA8">
        <w:rPr>
          <w:rFonts w:ascii="Georgia" w:eastAsia="Times New Roman" w:hAnsi="Georgia" w:cstheme="minorHAnsi"/>
          <w:color w:val="000000" w:themeColor="text1"/>
          <w:lang w:eastAsia="pt-PT"/>
        </w:rPr>
        <w:t xml:space="preserve"> </w:t>
      </w:r>
      <w:r w:rsidR="00441866" w:rsidRPr="009C7FA8">
        <w:rPr>
          <w:rFonts w:ascii="Georgia" w:eastAsia="Times New Roman" w:hAnsi="Georgia" w:cstheme="minorHAnsi"/>
          <w:color w:val="000000" w:themeColor="text1"/>
          <w:lang w:eastAsia="pt-PT"/>
        </w:rPr>
        <w:t xml:space="preserve">o </w:t>
      </w:r>
      <w:r w:rsidR="00D03305" w:rsidRPr="009C7FA8">
        <w:rPr>
          <w:rFonts w:ascii="Georgia" w:eastAsia="Times New Roman" w:hAnsi="Georgia" w:cstheme="minorHAnsi"/>
          <w:color w:val="000000" w:themeColor="text1"/>
          <w:lang w:eastAsia="pt-PT"/>
        </w:rPr>
        <w:t>Cliente sempre</w:t>
      </w:r>
      <w:r w:rsidR="00441866" w:rsidRPr="009C7FA8">
        <w:rPr>
          <w:rFonts w:ascii="Georgia" w:eastAsia="Times New Roman" w:hAnsi="Georgia" w:cstheme="minorHAnsi"/>
          <w:color w:val="000000" w:themeColor="text1"/>
          <w:lang w:eastAsia="pt-PT"/>
        </w:rPr>
        <w:t xml:space="preserve"> que existam </w:t>
      </w:r>
      <w:r w:rsidRPr="009C7FA8">
        <w:rPr>
          <w:rFonts w:ascii="Georgia" w:eastAsia="Times New Roman" w:hAnsi="Georgia" w:cstheme="minorHAnsi"/>
          <w:color w:val="000000" w:themeColor="text1"/>
          <w:lang w:eastAsia="pt-PT"/>
        </w:rPr>
        <w:t>atrasos no envio das encomendas.</w:t>
      </w:r>
    </w:p>
    <w:p w14:paraId="58778A28" w14:textId="5348096B" w:rsidR="0033785C" w:rsidRPr="009C7FA8" w:rsidRDefault="007F52AF"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3</w:t>
      </w:r>
      <w:r w:rsidR="00DF5C1C" w:rsidRPr="009C7FA8">
        <w:rPr>
          <w:rFonts w:ascii="Georgia" w:eastAsia="Times New Roman" w:hAnsi="Georgia" w:cstheme="minorHAnsi"/>
          <w:color w:val="000000" w:themeColor="text1"/>
          <w:lang w:eastAsia="pt-PT"/>
        </w:rPr>
        <w:t xml:space="preserve">. </w:t>
      </w:r>
      <w:r w:rsidR="0033785C" w:rsidRPr="009C7FA8">
        <w:rPr>
          <w:rFonts w:ascii="Georgia" w:eastAsia="Times New Roman" w:hAnsi="Georgia" w:cstheme="minorHAnsi"/>
          <w:color w:val="000000" w:themeColor="text1"/>
          <w:lang w:eastAsia="pt-PT"/>
        </w:rPr>
        <w:t xml:space="preserve">A informação relativa ao custo </w:t>
      </w:r>
      <w:r w:rsidR="00DF5C1C" w:rsidRPr="009C7FA8">
        <w:rPr>
          <w:rFonts w:ascii="Georgia" w:eastAsia="Times New Roman" w:hAnsi="Georgia" w:cstheme="minorHAnsi"/>
          <w:color w:val="000000" w:themeColor="text1"/>
          <w:lang w:eastAsia="pt-PT"/>
        </w:rPr>
        <w:t xml:space="preserve">com a entrega e expedição </w:t>
      </w:r>
      <w:r w:rsidR="0033785C" w:rsidRPr="009C7FA8">
        <w:rPr>
          <w:rFonts w:ascii="Georgia" w:eastAsia="Times New Roman" w:hAnsi="Georgia" w:cstheme="minorHAnsi"/>
          <w:color w:val="000000" w:themeColor="text1"/>
          <w:lang w:eastAsia="pt-PT"/>
        </w:rPr>
        <w:t xml:space="preserve">é fornecida durante o processamento da sua encomenda, sendo o cálculo destes </w:t>
      </w:r>
      <w:r w:rsidR="00DF5C1C" w:rsidRPr="009C7FA8">
        <w:rPr>
          <w:rFonts w:ascii="Georgia" w:eastAsia="Times New Roman" w:hAnsi="Georgia" w:cstheme="minorHAnsi"/>
          <w:color w:val="000000" w:themeColor="text1"/>
          <w:lang w:eastAsia="pt-PT"/>
        </w:rPr>
        <w:t>efetuado</w:t>
      </w:r>
      <w:r w:rsidR="0033785C" w:rsidRPr="009C7FA8">
        <w:rPr>
          <w:rFonts w:ascii="Georgia" w:eastAsia="Times New Roman" w:hAnsi="Georgia" w:cstheme="minorHAnsi"/>
          <w:color w:val="000000" w:themeColor="text1"/>
          <w:lang w:eastAsia="pt-PT"/>
        </w:rPr>
        <w:t xml:space="preserve"> de acordo com o código postal que figuram nos dados da sua ficha de cliente, o tipo de envio selecionado (parcial ou total) e o serviço escolhido (no caso de haver mais do que uma opção).</w:t>
      </w:r>
      <w:r w:rsidRPr="009C7FA8">
        <w:rPr>
          <w:rFonts w:ascii="Georgia" w:eastAsia="Times New Roman" w:hAnsi="Georgia" w:cstheme="minorHAnsi"/>
          <w:color w:val="000000" w:themeColor="text1"/>
          <w:lang w:eastAsia="pt-PT"/>
        </w:rPr>
        <w:t xml:space="preserve"> O envio é gratuito para o território de Portugal Continental e ilhas.</w:t>
      </w:r>
    </w:p>
    <w:p w14:paraId="693126A6" w14:textId="77777777" w:rsidR="000124DE" w:rsidRPr="009C7FA8" w:rsidRDefault="000124DE" w:rsidP="00673BA8">
      <w:pPr>
        <w:spacing w:after="0" w:line="360" w:lineRule="auto"/>
        <w:jc w:val="both"/>
        <w:rPr>
          <w:rFonts w:ascii="Georgia" w:eastAsia="Times New Roman" w:hAnsi="Georgia" w:cstheme="minorHAnsi"/>
          <w:color w:val="000000" w:themeColor="text1"/>
          <w:lang w:eastAsia="pt-PT"/>
        </w:rPr>
      </w:pPr>
    </w:p>
    <w:p w14:paraId="4EA1DE02" w14:textId="23CC53C1" w:rsidR="00915656" w:rsidRPr="009C7FA8" w:rsidRDefault="00A95E8C" w:rsidP="00673BA8">
      <w:pPr>
        <w:spacing w:after="0" w:line="360" w:lineRule="auto"/>
        <w:jc w:val="both"/>
        <w:rPr>
          <w:rFonts w:ascii="Georgia" w:eastAsia="Times New Roman" w:hAnsi="Georgia" w:cstheme="minorHAnsi"/>
          <w:b/>
          <w:bCs/>
          <w:color w:val="000000" w:themeColor="text1"/>
          <w:lang w:eastAsia="pt-PT"/>
        </w:rPr>
      </w:pPr>
      <w:r>
        <w:rPr>
          <w:rFonts w:ascii="Georgia" w:eastAsia="Times New Roman" w:hAnsi="Georgia" w:cstheme="minorHAnsi"/>
          <w:b/>
          <w:bCs/>
          <w:color w:val="000000" w:themeColor="text1"/>
          <w:lang w:eastAsia="pt-PT"/>
        </w:rPr>
        <w:t>Cláusula</w:t>
      </w:r>
      <w:r w:rsidR="00DF5C1C" w:rsidRPr="009C7FA8">
        <w:rPr>
          <w:rFonts w:ascii="Georgia" w:eastAsia="Times New Roman" w:hAnsi="Georgia" w:cstheme="minorHAnsi"/>
          <w:b/>
          <w:bCs/>
          <w:color w:val="000000" w:themeColor="text1"/>
          <w:lang w:eastAsia="pt-PT"/>
        </w:rPr>
        <w:t xml:space="preserve"> Décima</w:t>
      </w:r>
      <w:r>
        <w:rPr>
          <w:rFonts w:ascii="Georgia" w:eastAsia="Times New Roman" w:hAnsi="Georgia" w:cstheme="minorHAnsi"/>
          <w:b/>
          <w:bCs/>
          <w:color w:val="000000" w:themeColor="text1"/>
          <w:lang w:eastAsia="pt-PT"/>
        </w:rPr>
        <w:t xml:space="preserve"> </w:t>
      </w:r>
      <w:r w:rsidR="007F52AF" w:rsidRPr="009C7FA8">
        <w:rPr>
          <w:rFonts w:ascii="Georgia" w:eastAsia="Times New Roman" w:hAnsi="Georgia" w:cstheme="minorHAnsi"/>
          <w:b/>
          <w:bCs/>
          <w:color w:val="000000" w:themeColor="text1"/>
          <w:lang w:eastAsia="pt-PT"/>
        </w:rPr>
        <w:t>Primeira</w:t>
      </w:r>
      <w:r w:rsidR="00C41775" w:rsidRPr="009C7FA8">
        <w:rPr>
          <w:rFonts w:ascii="Georgia" w:eastAsia="Times New Roman" w:hAnsi="Georgia" w:cstheme="minorHAnsi"/>
          <w:b/>
          <w:bCs/>
          <w:color w:val="000000" w:themeColor="text1"/>
          <w:lang w:eastAsia="pt-PT"/>
        </w:rPr>
        <w:t xml:space="preserve"> (Transferência </w:t>
      </w:r>
      <w:r w:rsidR="00915656" w:rsidRPr="009C7FA8">
        <w:rPr>
          <w:rFonts w:ascii="Georgia" w:eastAsia="Times New Roman" w:hAnsi="Georgia" w:cstheme="minorHAnsi"/>
          <w:b/>
          <w:bCs/>
          <w:color w:val="000000" w:themeColor="text1"/>
          <w:lang w:eastAsia="pt-PT"/>
        </w:rPr>
        <w:t xml:space="preserve">riscos e da propriedade dos produtos) </w:t>
      </w:r>
    </w:p>
    <w:p w14:paraId="0B1B8E73" w14:textId="4848C2BE" w:rsidR="00F126C2" w:rsidRPr="009C7FA8" w:rsidRDefault="00F126C2" w:rsidP="00673BA8">
      <w:pPr>
        <w:spacing w:after="0" w:line="360" w:lineRule="auto"/>
        <w:jc w:val="both"/>
        <w:rPr>
          <w:rFonts w:ascii="Georgia" w:eastAsia="Times New Roman" w:hAnsi="Georgia" w:cstheme="minorHAnsi"/>
          <w:bCs/>
          <w:color w:val="000000" w:themeColor="text1"/>
          <w:lang w:eastAsia="pt-PT"/>
        </w:rPr>
      </w:pPr>
      <w:r w:rsidRPr="009C7FA8">
        <w:rPr>
          <w:rFonts w:ascii="Georgia" w:eastAsia="Times New Roman" w:hAnsi="Georgia" w:cstheme="minorHAnsi"/>
          <w:bCs/>
          <w:color w:val="000000" w:themeColor="text1"/>
          <w:lang w:eastAsia="pt-PT"/>
        </w:rPr>
        <w:t xml:space="preserve">O </w:t>
      </w:r>
      <w:r w:rsidR="00915656" w:rsidRPr="009C7FA8">
        <w:rPr>
          <w:rFonts w:ascii="Georgia" w:eastAsia="Times New Roman" w:hAnsi="Georgia" w:cstheme="minorHAnsi"/>
          <w:bCs/>
          <w:color w:val="000000" w:themeColor="text1"/>
          <w:lang w:eastAsia="pt-PT"/>
        </w:rPr>
        <w:t>C</w:t>
      </w:r>
      <w:r w:rsidRPr="009C7FA8">
        <w:rPr>
          <w:rFonts w:ascii="Georgia" w:eastAsia="Times New Roman" w:hAnsi="Georgia" w:cstheme="minorHAnsi"/>
          <w:bCs/>
          <w:color w:val="000000" w:themeColor="text1"/>
          <w:lang w:eastAsia="pt-PT"/>
        </w:rPr>
        <w:t>liente adquirirá a propriedade no momento da entrega</w:t>
      </w:r>
      <w:r w:rsidR="0003748E" w:rsidRPr="009C7FA8">
        <w:rPr>
          <w:rFonts w:ascii="Georgia" w:eastAsia="Times New Roman" w:hAnsi="Georgia" w:cstheme="minorHAnsi"/>
          <w:bCs/>
          <w:color w:val="000000" w:themeColor="text1"/>
          <w:lang w:eastAsia="pt-PT"/>
        </w:rPr>
        <w:t xml:space="preserve">, sendo o risco </w:t>
      </w:r>
      <w:r w:rsidR="00F40B58" w:rsidRPr="009C7FA8">
        <w:rPr>
          <w:rFonts w:ascii="Georgia" w:eastAsia="Times New Roman" w:hAnsi="Georgia" w:cstheme="minorHAnsi"/>
          <w:bCs/>
          <w:color w:val="000000" w:themeColor="text1"/>
          <w:lang w:eastAsia="pt-PT"/>
        </w:rPr>
        <w:t>de perda ou dano a</w:t>
      </w:r>
      <w:r w:rsidR="0003748E" w:rsidRPr="009C7FA8">
        <w:rPr>
          <w:rFonts w:ascii="Georgia" w:eastAsia="Times New Roman" w:hAnsi="Georgia" w:cstheme="minorHAnsi"/>
          <w:bCs/>
          <w:color w:val="000000" w:themeColor="text1"/>
          <w:lang w:eastAsia="pt-PT"/>
        </w:rPr>
        <w:t xml:space="preserve"> cargo do Cliente a partir </w:t>
      </w:r>
      <w:r w:rsidR="00F40B58" w:rsidRPr="009C7FA8">
        <w:rPr>
          <w:rFonts w:ascii="Georgia" w:eastAsia="Times New Roman" w:hAnsi="Georgia" w:cstheme="minorHAnsi"/>
          <w:bCs/>
          <w:color w:val="000000" w:themeColor="text1"/>
          <w:lang w:eastAsia="pt-PT"/>
        </w:rPr>
        <w:t>desse momento.</w:t>
      </w:r>
    </w:p>
    <w:p w14:paraId="670CD688" w14:textId="77777777" w:rsidR="00F126C2" w:rsidRPr="009C7FA8" w:rsidRDefault="00F126C2" w:rsidP="00673BA8">
      <w:pPr>
        <w:spacing w:after="0" w:line="360" w:lineRule="auto"/>
        <w:jc w:val="both"/>
        <w:rPr>
          <w:rFonts w:ascii="Georgia" w:eastAsia="Times New Roman" w:hAnsi="Georgia" w:cstheme="minorHAnsi"/>
          <w:b/>
          <w:bCs/>
          <w:color w:val="000000" w:themeColor="text1"/>
          <w:lang w:eastAsia="pt-PT"/>
        </w:rPr>
      </w:pPr>
    </w:p>
    <w:p w14:paraId="1DA495EF" w14:textId="3C8CB07B" w:rsidR="00DF5C1C" w:rsidRPr="009C7FA8" w:rsidRDefault="00A95E8C" w:rsidP="00673BA8">
      <w:pPr>
        <w:spacing w:after="0" w:line="360" w:lineRule="auto"/>
        <w:jc w:val="both"/>
        <w:rPr>
          <w:rFonts w:ascii="Georgia" w:eastAsia="Times New Roman" w:hAnsi="Georgia" w:cstheme="minorHAnsi"/>
          <w:b/>
          <w:bCs/>
          <w:color w:val="000000" w:themeColor="text1"/>
          <w:lang w:eastAsia="pt-PT"/>
        </w:rPr>
      </w:pPr>
      <w:r>
        <w:rPr>
          <w:rFonts w:ascii="Georgia" w:eastAsia="Times New Roman" w:hAnsi="Georgia" w:cstheme="minorHAnsi"/>
          <w:b/>
          <w:bCs/>
          <w:color w:val="000000" w:themeColor="text1"/>
          <w:lang w:eastAsia="pt-PT"/>
        </w:rPr>
        <w:t>Cláusula</w:t>
      </w:r>
      <w:r w:rsidR="00F126C2" w:rsidRPr="009C7FA8">
        <w:rPr>
          <w:rFonts w:ascii="Georgia" w:eastAsia="Times New Roman" w:hAnsi="Georgia" w:cstheme="minorHAnsi"/>
          <w:b/>
          <w:bCs/>
          <w:color w:val="000000" w:themeColor="text1"/>
          <w:lang w:eastAsia="pt-PT"/>
        </w:rPr>
        <w:t xml:space="preserve"> Décima Segunda </w:t>
      </w:r>
      <w:r w:rsidR="00DF5C1C" w:rsidRPr="009C7FA8">
        <w:rPr>
          <w:rFonts w:ascii="Georgia" w:eastAsia="Times New Roman" w:hAnsi="Georgia" w:cstheme="minorHAnsi"/>
          <w:b/>
          <w:bCs/>
          <w:color w:val="000000" w:themeColor="text1"/>
          <w:lang w:eastAsia="pt-PT"/>
        </w:rPr>
        <w:t>(</w:t>
      </w:r>
      <w:r w:rsidR="00D51AF1" w:rsidRPr="009C7FA8">
        <w:rPr>
          <w:rFonts w:ascii="Georgia" w:eastAsia="Times New Roman" w:hAnsi="Georgia" w:cstheme="minorHAnsi"/>
          <w:b/>
          <w:bCs/>
          <w:color w:val="000000" w:themeColor="text1"/>
          <w:lang w:eastAsia="pt-PT"/>
        </w:rPr>
        <w:t>Responsabilidad</w:t>
      </w:r>
      <w:r w:rsidR="00DF5C1C" w:rsidRPr="009C7FA8">
        <w:rPr>
          <w:rFonts w:ascii="Georgia" w:eastAsia="Times New Roman" w:hAnsi="Georgia" w:cstheme="minorHAnsi"/>
          <w:b/>
          <w:bCs/>
          <w:color w:val="000000" w:themeColor="text1"/>
          <w:lang w:eastAsia="pt-PT"/>
        </w:rPr>
        <w:t>e)</w:t>
      </w:r>
    </w:p>
    <w:p w14:paraId="4E18AD51" w14:textId="12C9769F" w:rsidR="00F426D8" w:rsidRPr="009C7FA8" w:rsidRDefault="00536CB4"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 xml:space="preserve">1. </w:t>
      </w:r>
      <w:r w:rsidR="00D51AF1" w:rsidRPr="009C7FA8">
        <w:rPr>
          <w:rFonts w:ascii="Georgia" w:eastAsia="Times New Roman" w:hAnsi="Georgia" w:cstheme="minorHAnsi"/>
          <w:color w:val="000000" w:themeColor="text1"/>
          <w:lang w:eastAsia="pt-PT"/>
        </w:rPr>
        <w:t xml:space="preserve">A </w:t>
      </w:r>
      <w:r w:rsidR="00D77637" w:rsidRPr="009C7FA8">
        <w:rPr>
          <w:rFonts w:ascii="Georgia" w:eastAsia="Times New Roman" w:hAnsi="Georgia" w:cstheme="minorHAnsi"/>
          <w:color w:val="000000" w:themeColor="text1"/>
          <w:lang w:eastAsia="pt-PT"/>
        </w:rPr>
        <w:t>TORRES</w:t>
      </w:r>
      <w:r w:rsidR="00D51AF1" w:rsidRPr="009C7FA8">
        <w:rPr>
          <w:rFonts w:ascii="Georgia" w:eastAsia="Times New Roman" w:hAnsi="Georgia" w:cstheme="minorHAnsi"/>
          <w:color w:val="000000" w:themeColor="text1"/>
          <w:lang w:eastAsia="pt-PT"/>
        </w:rPr>
        <w:t xml:space="preserve"> não assume qualquer responsabilidade por serviços mal prestados imputáveis a força maior ou caso fortuito</w:t>
      </w:r>
      <w:r w:rsidRPr="009C7FA8">
        <w:rPr>
          <w:rFonts w:ascii="Georgia" w:eastAsia="Times New Roman" w:hAnsi="Georgia" w:cstheme="minorHAnsi"/>
          <w:color w:val="000000" w:themeColor="text1"/>
          <w:lang w:eastAsia="pt-PT"/>
        </w:rPr>
        <w:t xml:space="preserve"> e</w:t>
      </w:r>
      <w:r w:rsidR="00D51AF1" w:rsidRPr="009C7FA8">
        <w:rPr>
          <w:rFonts w:ascii="Georgia" w:eastAsia="Times New Roman" w:hAnsi="Georgia" w:cstheme="minorHAnsi"/>
          <w:color w:val="000000" w:themeColor="text1"/>
          <w:lang w:eastAsia="pt-PT"/>
        </w:rPr>
        <w:t xml:space="preserve"> nos casos em que não se consiga dar execução à encomenda nos tempos previstos </w:t>
      </w:r>
      <w:r w:rsidR="00964782" w:rsidRPr="009C7FA8">
        <w:rPr>
          <w:rFonts w:ascii="Georgia" w:eastAsia="Times New Roman" w:hAnsi="Georgia" w:cstheme="minorHAnsi"/>
          <w:color w:val="000000" w:themeColor="text1"/>
          <w:lang w:eastAsia="pt-PT"/>
        </w:rPr>
        <w:t>pelas Condições Gerais de Venda</w:t>
      </w:r>
      <w:r w:rsidR="00F426D8" w:rsidRPr="009C7FA8">
        <w:rPr>
          <w:rFonts w:ascii="Georgia" w:eastAsia="Times New Roman" w:hAnsi="Georgia" w:cstheme="minorHAnsi"/>
          <w:color w:val="000000" w:themeColor="text1"/>
          <w:lang w:eastAsia="pt-PT"/>
        </w:rPr>
        <w:t xml:space="preserve"> e p</w:t>
      </w:r>
      <w:r w:rsidRPr="009C7FA8">
        <w:rPr>
          <w:rFonts w:ascii="Georgia" w:eastAsia="Times New Roman" w:hAnsi="Georgia" w:cstheme="minorHAnsi"/>
          <w:color w:val="000000" w:themeColor="text1"/>
          <w:lang w:eastAsia="pt-PT"/>
        </w:rPr>
        <w:t xml:space="preserve">or motivos alheios </w:t>
      </w:r>
      <w:r w:rsidR="00F426D8" w:rsidRPr="009C7FA8">
        <w:rPr>
          <w:rFonts w:ascii="Georgia" w:eastAsia="Times New Roman" w:hAnsi="Georgia" w:cstheme="minorHAnsi"/>
          <w:color w:val="000000" w:themeColor="text1"/>
          <w:lang w:eastAsia="pt-PT"/>
        </w:rPr>
        <w:t>à</w:t>
      </w:r>
      <w:r w:rsidRPr="009C7FA8">
        <w:rPr>
          <w:rFonts w:ascii="Georgia" w:eastAsia="Times New Roman" w:hAnsi="Georgia" w:cstheme="minorHAnsi"/>
          <w:color w:val="000000" w:themeColor="text1"/>
          <w:lang w:eastAsia="pt-PT"/>
        </w:rPr>
        <w:t xml:space="preserve"> </w:t>
      </w:r>
      <w:r w:rsidR="00964782" w:rsidRPr="009C7FA8">
        <w:rPr>
          <w:rFonts w:ascii="Georgia" w:eastAsia="Times New Roman" w:hAnsi="Georgia" w:cstheme="minorHAnsi"/>
          <w:color w:val="000000" w:themeColor="text1"/>
          <w:lang w:eastAsia="pt-PT"/>
        </w:rPr>
        <w:t>TORRES</w:t>
      </w:r>
      <w:r w:rsidR="00F426D8" w:rsidRPr="009C7FA8">
        <w:rPr>
          <w:rFonts w:ascii="Georgia" w:eastAsia="Times New Roman" w:hAnsi="Georgia" w:cstheme="minorHAnsi"/>
          <w:color w:val="000000" w:themeColor="text1"/>
          <w:lang w:eastAsia="pt-PT"/>
        </w:rPr>
        <w:t>.</w:t>
      </w:r>
    </w:p>
    <w:p w14:paraId="06DC0215" w14:textId="1F69B231" w:rsidR="0038774B" w:rsidRPr="009C7FA8" w:rsidRDefault="00C16A7A" w:rsidP="00673BA8">
      <w:pPr>
        <w:autoSpaceDE w:val="0"/>
        <w:autoSpaceDN w:val="0"/>
        <w:adjustRightInd w:val="0"/>
        <w:spacing w:after="0" w:line="360" w:lineRule="auto"/>
        <w:jc w:val="both"/>
        <w:rPr>
          <w:rFonts w:ascii="Georgia" w:hAnsi="Georgia" w:cstheme="minorHAnsi"/>
          <w:color w:val="000000" w:themeColor="text1"/>
        </w:rPr>
      </w:pPr>
      <w:r w:rsidRPr="009C7FA8">
        <w:rPr>
          <w:rFonts w:ascii="Georgia" w:hAnsi="Georgia" w:cstheme="minorHAnsi"/>
          <w:color w:val="000000" w:themeColor="text1"/>
        </w:rPr>
        <w:t xml:space="preserve">2. </w:t>
      </w:r>
      <w:r w:rsidR="0038774B" w:rsidRPr="009C7FA8">
        <w:rPr>
          <w:rFonts w:ascii="Georgia" w:hAnsi="Georgia" w:cstheme="minorHAnsi"/>
          <w:color w:val="000000" w:themeColor="text1"/>
        </w:rPr>
        <w:t xml:space="preserve">O conceito de Força Maior deve incluir qualquer ato, acontecimento, falha no exercício, omissão ou acidente que esteja fora do nosso controlo, incluindo, entre outros, os seguintes: </w:t>
      </w:r>
    </w:p>
    <w:p w14:paraId="41489654" w14:textId="3160C675" w:rsidR="0038774B" w:rsidRPr="009C7FA8" w:rsidRDefault="0038774B" w:rsidP="00392400">
      <w:pPr>
        <w:pStyle w:val="ListParagraph"/>
        <w:numPr>
          <w:ilvl w:val="1"/>
          <w:numId w:val="16"/>
        </w:numPr>
        <w:autoSpaceDE w:val="0"/>
        <w:autoSpaceDN w:val="0"/>
        <w:adjustRightInd w:val="0"/>
        <w:spacing w:after="0" w:line="360" w:lineRule="auto"/>
        <w:ind w:left="0" w:firstLine="0"/>
        <w:rPr>
          <w:rFonts w:ascii="Georgia" w:hAnsi="Georgia" w:cstheme="minorHAnsi"/>
          <w:color w:val="000000" w:themeColor="text1"/>
        </w:rPr>
      </w:pPr>
      <w:r w:rsidRPr="009C7FA8">
        <w:rPr>
          <w:rFonts w:ascii="Georgia" w:hAnsi="Georgia" w:cstheme="minorHAnsi"/>
          <w:color w:val="000000" w:themeColor="text1"/>
        </w:rPr>
        <w:t xml:space="preserve">Greve geral, ou outras formas de protesto que </w:t>
      </w:r>
      <w:proofErr w:type="spellStart"/>
      <w:r w:rsidRPr="009C7FA8">
        <w:rPr>
          <w:rFonts w:ascii="Georgia" w:hAnsi="Georgia" w:cstheme="minorHAnsi"/>
          <w:color w:val="000000" w:themeColor="text1"/>
        </w:rPr>
        <w:t>afecte</w:t>
      </w:r>
      <w:proofErr w:type="spellEnd"/>
      <w:r w:rsidRPr="009C7FA8">
        <w:rPr>
          <w:rFonts w:ascii="Georgia" w:hAnsi="Georgia" w:cstheme="minorHAnsi"/>
          <w:color w:val="000000" w:themeColor="text1"/>
        </w:rPr>
        <w:t xml:space="preserve"> de forma significativa o país. </w:t>
      </w:r>
    </w:p>
    <w:p w14:paraId="18BBDEEC" w14:textId="7A6BFB31" w:rsidR="0038774B" w:rsidRPr="009C7FA8" w:rsidRDefault="0038774B" w:rsidP="00392400">
      <w:pPr>
        <w:pStyle w:val="ListParagraph"/>
        <w:numPr>
          <w:ilvl w:val="1"/>
          <w:numId w:val="16"/>
        </w:numPr>
        <w:autoSpaceDE w:val="0"/>
        <w:autoSpaceDN w:val="0"/>
        <w:adjustRightInd w:val="0"/>
        <w:spacing w:after="0" w:line="360" w:lineRule="auto"/>
        <w:ind w:left="0" w:firstLine="0"/>
        <w:rPr>
          <w:rFonts w:ascii="Georgia" w:hAnsi="Georgia" w:cstheme="minorHAnsi"/>
          <w:color w:val="000000" w:themeColor="text1"/>
        </w:rPr>
      </w:pPr>
      <w:r w:rsidRPr="009C7FA8">
        <w:rPr>
          <w:rFonts w:ascii="Georgia" w:hAnsi="Georgia" w:cstheme="minorHAnsi"/>
          <w:color w:val="000000" w:themeColor="text1"/>
        </w:rPr>
        <w:t xml:space="preserve">Perturbações da ordem pública, revolta, invasão, ataque terrorista ou ameaça terrorista, guerra (declarada ou não) ou ameaça ou preparação para guerra. </w:t>
      </w:r>
    </w:p>
    <w:p w14:paraId="7A63C55E" w14:textId="26A3C126" w:rsidR="0038774B" w:rsidRPr="009C7FA8" w:rsidRDefault="0038774B" w:rsidP="00392400">
      <w:pPr>
        <w:pStyle w:val="ListParagraph"/>
        <w:numPr>
          <w:ilvl w:val="1"/>
          <w:numId w:val="16"/>
        </w:numPr>
        <w:autoSpaceDE w:val="0"/>
        <w:autoSpaceDN w:val="0"/>
        <w:adjustRightInd w:val="0"/>
        <w:spacing w:after="0" w:line="360" w:lineRule="auto"/>
        <w:ind w:left="0" w:firstLine="0"/>
        <w:rPr>
          <w:rFonts w:ascii="Georgia" w:hAnsi="Georgia" w:cstheme="minorHAnsi"/>
          <w:color w:val="000000" w:themeColor="text1"/>
        </w:rPr>
      </w:pPr>
      <w:r w:rsidRPr="009C7FA8">
        <w:rPr>
          <w:rFonts w:ascii="Georgia" w:hAnsi="Georgia" w:cstheme="minorHAnsi"/>
          <w:color w:val="000000" w:themeColor="text1"/>
        </w:rPr>
        <w:t xml:space="preserve">Incêndio, explosão, tempestade, inundações, terremoto, desabamento, </w:t>
      </w:r>
      <w:r w:rsidR="000A30A6" w:rsidRPr="009C7FA8">
        <w:rPr>
          <w:rFonts w:ascii="Georgia" w:hAnsi="Georgia" w:cstheme="minorHAnsi"/>
          <w:color w:val="000000" w:themeColor="text1"/>
        </w:rPr>
        <w:t>pandemias</w:t>
      </w:r>
      <w:r w:rsidRPr="009C7FA8">
        <w:rPr>
          <w:rFonts w:ascii="Georgia" w:hAnsi="Georgia" w:cstheme="minorHAnsi"/>
          <w:color w:val="000000" w:themeColor="text1"/>
        </w:rPr>
        <w:t xml:space="preserve"> ou qualquer outro desastre natural. </w:t>
      </w:r>
    </w:p>
    <w:p w14:paraId="6097ABD8" w14:textId="102F530A" w:rsidR="0038774B" w:rsidRPr="009C7FA8" w:rsidRDefault="0038774B" w:rsidP="00392400">
      <w:pPr>
        <w:pStyle w:val="ListParagraph"/>
        <w:numPr>
          <w:ilvl w:val="1"/>
          <w:numId w:val="16"/>
        </w:numPr>
        <w:autoSpaceDE w:val="0"/>
        <w:autoSpaceDN w:val="0"/>
        <w:adjustRightInd w:val="0"/>
        <w:spacing w:after="0" w:line="360" w:lineRule="auto"/>
        <w:ind w:left="0" w:firstLine="0"/>
        <w:rPr>
          <w:rFonts w:ascii="Georgia" w:hAnsi="Georgia" w:cstheme="minorHAnsi"/>
          <w:color w:val="000000" w:themeColor="text1"/>
        </w:rPr>
      </w:pPr>
      <w:r w:rsidRPr="009C7FA8">
        <w:rPr>
          <w:rFonts w:ascii="Georgia" w:hAnsi="Georgia" w:cstheme="minorHAnsi"/>
          <w:color w:val="000000" w:themeColor="text1"/>
        </w:rPr>
        <w:t xml:space="preserve">Impossibilidade de usar comboios, barcos, aeronaves, transporte de motor ou outros meios de transporte, público ou privado. </w:t>
      </w:r>
    </w:p>
    <w:p w14:paraId="35A871AF" w14:textId="33E2B2C4" w:rsidR="0038774B" w:rsidRPr="009C7FA8" w:rsidRDefault="0038774B" w:rsidP="00392400">
      <w:pPr>
        <w:pStyle w:val="ListParagraph"/>
        <w:numPr>
          <w:ilvl w:val="1"/>
          <w:numId w:val="16"/>
        </w:numPr>
        <w:autoSpaceDE w:val="0"/>
        <w:autoSpaceDN w:val="0"/>
        <w:adjustRightInd w:val="0"/>
        <w:spacing w:after="0" w:line="360" w:lineRule="auto"/>
        <w:ind w:left="0" w:firstLine="0"/>
        <w:rPr>
          <w:rFonts w:ascii="Georgia" w:hAnsi="Georgia" w:cstheme="minorHAnsi"/>
          <w:color w:val="000000" w:themeColor="text1"/>
        </w:rPr>
      </w:pPr>
      <w:r w:rsidRPr="009C7FA8">
        <w:rPr>
          <w:rFonts w:ascii="Georgia" w:hAnsi="Georgia" w:cstheme="minorHAnsi"/>
          <w:color w:val="000000" w:themeColor="text1"/>
        </w:rPr>
        <w:t xml:space="preserve">Impossibilidade de usar sistemas de telecomunicações públicos ou privados. </w:t>
      </w:r>
    </w:p>
    <w:p w14:paraId="0F39066B" w14:textId="1B6E6DD3" w:rsidR="0038774B" w:rsidRPr="009C7FA8" w:rsidRDefault="000A30A6" w:rsidP="00392400">
      <w:pPr>
        <w:autoSpaceDE w:val="0"/>
        <w:autoSpaceDN w:val="0"/>
        <w:adjustRightInd w:val="0"/>
        <w:spacing w:after="0" w:line="360" w:lineRule="auto"/>
        <w:jc w:val="both"/>
        <w:rPr>
          <w:rFonts w:ascii="Georgia" w:hAnsi="Georgia" w:cstheme="minorHAnsi"/>
          <w:color w:val="000000" w:themeColor="text1"/>
        </w:rPr>
      </w:pPr>
      <w:r w:rsidRPr="009C7FA8">
        <w:rPr>
          <w:rFonts w:ascii="Georgia" w:hAnsi="Georgia" w:cstheme="minorHAnsi"/>
          <w:color w:val="000000" w:themeColor="text1"/>
        </w:rPr>
        <w:t xml:space="preserve">3. </w:t>
      </w:r>
      <w:r w:rsidR="0038774B" w:rsidRPr="009C7FA8">
        <w:rPr>
          <w:rFonts w:ascii="Georgia" w:hAnsi="Georgia" w:cstheme="minorHAnsi"/>
          <w:color w:val="000000" w:themeColor="text1"/>
        </w:rPr>
        <w:t xml:space="preserve">Considerar-se-á que as obrigações </w:t>
      </w:r>
      <w:r w:rsidRPr="009C7FA8">
        <w:rPr>
          <w:rFonts w:ascii="Georgia" w:hAnsi="Georgia" w:cstheme="minorHAnsi"/>
          <w:color w:val="000000" w:themeColor="text1"/>
        </w:rPr>
        <w:t xml:space="preserve">da TORRES </w:t>
      </w:r>
      <w:r w:rsidR="0038774B" w:rsidRPr="009C7FA8">
        <w:rPr>
          <w:rFonts w:ascii="Georgia" w:hAnsi="Georgia" w:cstheme="minorHAnsi"/>
          <w:color w:val="000000" w:themeColor="text1"/>
        </w:rPr>
        <w:t xml:space="preserve">derivadas do Contrato ficam suspensas durante o período em que se verificarem os Motivos de Força Maior e </w:t>
      </w:r>
      <w:r w:rsidR="00BC09DD" w:rsidRPr="009C7FA8">
        <w:rPr>
          <w:rFonts w:ascii="Georgia" w:hAnsi="Georgia" w:cstheme="minorHAnsi"/>
          <w:color w:val="000000" w:themeColor="text1"/>
        </w:rPr>
        <w:t>haverá</w:t>
      </w:r>
      <w:r w:rsidR="0038774B" w:rsidRPr="009C7FA8">
        <w:rPr>
          <w:rFonts w:ascii="Georgia" w:hAnsi="Georgia" w:cstheme="minorHAnsi"/>
          <w:color w:val="000000" w:themeColor="text1"/>
        </w:rPr>
        <w:t xml:space="preserve"> um alargamento do prazo para cumprir tais obrigações, por um período de tempo igual ao da duração dos Motivos de Força Maior</w:t>
      </w:r>
      <w:r w:rsidR="00392400" w:rsidRPr="009C7FA8">
        <w:rPr>
          <w:rFonts w:ascii="Georgia" w:hAnsi="Georgia" w:cstheme="minorHAnsi"/>
          <w:color w:val="000000" w:themeColor="text1"/>
        </w:rPr>
        <w:t xml:space="preserve">. </w:t>
      </w:r>
      <w:r w:rsidR="00BC09DD" w:rsidRPr="009C7FA8">
        <w:rPr>
          <w:rFonts w:ascii="Georgia" w:hAnsi="Georgia" w:cstheme="minorHAnsi"/>
          <w:color w:val="000000" w:themeColor="text1"/>
        </w:rPr>
        <w:t xml:space="preserve">A TORRES </w:t>
      </w:r>
      <w:r w:rsidR="00392400" w:rsidRPr="009C7FA8">
        <w:rPr>
          <w:rFonts w:ascii="Georgia" w:hAnsi="Georgia" w:cstheme="minorHAnsi"/>
          <w:color w:val="000000" w:themeColor="text1"/>
        </w:rPr>
        <w:t>compromete-se</w:t>
      </w:r>
      <w:r w:rsidR="00BC09DD" w:rsidRPr="009C7FA8">
        <w:rPr>
          <w:rFonts w:ascii="Georgia" w:hAnsi="Georgia" w:cstheme="minorHAnsi"/>
          <w:color w:val="000000" w:themeColor="text1"/>
        </w:rPr>
        <w:t xml:space="preserve"> a usar de</w:t>
      </w:r>
      <w:r w:rsidR="0038774B" w:rsidRPr="009C7FA8">
        <w:rPr>
          <w:rFonts w:ascii="Georgia" w:hAnsi="Georgia" w:cstheme="minorHAnsi"/>
          <w:color w:val="000000" w:themeColor="text1"/>
        </w:rPr>
        <w:t xml:space="preserve"> todos </w:t>
      </w:r>
      <w:r w:rsidR="0038774B" w:rsidRPr="009C7FA8">
        <w:rPr>
          <w:rFonts w:ascii="Georgia" w:hAnsi="Georgia" w:cstheme="minorHAnsi"/>
          <w:color w:val="000000" w:themeColor="text1"/>
        </w:rPr>
        <w:lastRenderedPageBreak/>
        <w:t xml:space="preserve">os meios razoáveis para fazer cessar os Motivos de Força Maior ou para encontrar uma solução que permita cumprir </w:t>
      </w:r>
      <w:r w:rsidR="00BC09DD" w:rsidRPr="009C7FA8">
        <w:rPr>
          <w:rFonts w:ascii="Georgia" w:hAnsi="Georgia" w:cstheme="minorHAnsi"/>
          <w:color w:val="000000" w:themeColor="text1"/>
        </w:rPr>
        <w:t>as</w:t>
      </w:r>
      <w:r w:rsidR="0038774B" w:rsidRPr="009C7FA8">
        <w:rPr>
          <w:rFonts w:ascii="Georgia" w:hAnsi="Georgia" w:cstheme="minorHAnsi"/>
          <w:color w:val="000000" w:themeColor="text1"/>
        </w:rPr>
        <w:t xml:space="preserve"> obrigações decorrentes do Contrato, apesar dos Motivos de Força Maior. </w:t>
      </w:r>
    </w:p>
    <w:p w14:paraId="23BDDECF" w14:textId="758EF41A" w:rsidR="00536CB4" w:rsidRPr="009C7FA8" w:rsidRDefault="00392400"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4</w:t>
      </w:r>
      <w:r w:rsidR="00536CB4" w:rsidRPr="009C7FA8">
        <w:rPr>
          <w:rFonts w:ascii="Georgia" w:eastAsia="Times New Roman" w:hAnsi="Georgia" w:cstheme="minorHAnsi"/>
          <w:color w:val="000000" w:themeColor="text1"/>
          <w:lang w:eastAsia="pt-PT"/>
        </w:rPr>
        <w:t xml:space="preserve">. </w:t>
      </w:r>
      <w:r w:rsidR="00D51AF1" w:rsidRPr="009C7FA8">
        <w:rPr>
          <w:rFonts w:ascii="Georgia" w:eastAsia="Times New Roman" w:hAnsi="Georgia" w:cstheme="minorHAnsi"/>
          <w:color w:val="000000" w:themeColor="text1"/>
          <w:lang w:eastAsia="pt-PT"/>
        </w:rPr>
        <w:t>Os Produtos são vendidos com as características descritas no Website e segundo a</w:t>
      </w:r>
      <w:r w:rsidR="00964782" w:rsidRPr="009C7FA8">
        <w:rPr>
          <w:rFonts w:ascii="Georgia" w:eastAsia="Times New Roman" w:hAnsi="Georgia" w:cstheme="minorHAnsi"/>
          <w:color w:val="000000" w:themeColor="text1"/>
          <w:lang w:eastAsia="pt-PT"/>
        </w:rPr>
        <w:t>s condições</w:t>
      </w:r>
      <w:r w:rsidR="009148E3" w:rsidRPr="009C7FA8">
        <w:rPr>
          <w:rFonts w:ascii="Georgia" w:eastAsia="Times New Roman" w:hAnsi="Georgia" w:cstheme="minorHAnsi"/>
          <w:color w:val="000000" w:themeColor="text1"/>
          <w:lang w:eastAsia="pt-PT"/>
        </w:rPr>
        <w:t xml:space="preserve"> </w:t>
      </w:r>
      <w:r w:rsidR="00964782" w:rsidRPr="009C7FA8">
        <w:rPr>
          <w:rFonts w:ascii="Georgia" w:eastAsia="Times New Roman" w:hAnsi="Georgia" w:cstheme="minorHAnsi"/>
          <w:color w:val="000000" w:themeColor="text1"/>
          <w:lang w:eastAsia="pt-PT"/>
        </w:rPr>
        <w:t xml:space="preserve">gerais de </w:t>
      </w:r>
      <w:r w:rsidR="00BC09DD" w:rsidRPr="009C7FA8">
        <w:rPr>
          <w:rFonts w:ascii="Georgia" w:eastAsia="Times New Roman" w:hAnsi="Georgia" w:cstheme="minorHAnsi"/>
          <w:color w:val="000000" w:themeColor="text1"/>
          <w:lang w:eastAsia="pt-PT"/>
        </w:rPr>
        <w:t>venda publicadas</w:t>
      </w:r>
      <w:r w:rsidR="00D51AF1" w:rsidRPr="009C7FA8">
        <w:rPr>
          <w:rFonts w:ascii="Georgia" w:eastAsia="Times New Roman" w:hAnsi="Georgia" w:cstheme="minorHAnsi"/>
          <w:color w:val="000000" w:themeColor="text1"/>
          <w:lang w:eastAsia="pt-PT"/>
        </w:rPr>
        <w:t xml:space="preserve"> no Website no momento</w:t>
      </w:r>
      <w:r w:rsidR="009148E3" w:rsidRPr="009C7FA8">
        <w:rPr>
          <w:rFonts w:ascii="Georgia" w:eastAsia="Times New Roman" w:hAnsi="Georgia" w:cstheme="minorHAnsi"/>
          <w:color w:val="000000" w:themeColor="text1"/>
          <w:lang w:eastAsia="pt-PT"/>
        </w:rPr>
        <w:t xml:space="preserve"> </w:t>
      </w:r>
      <w:r w:rsidR="00D51AF1" w:rsidRPr="009C7FA8">
        <w:rPr>
          <w:rFonts w:ascii="Georgia" w:eastAsia="Times New Roman" w:hAnsi="Georgia" w:cstheme="minorHAnsi"/>
          <w:color w:val="000000" w:themeColor="text1"/>
          <w:lang w:eastAsia="pt-PT"/>
        </w:rPr>
        <w:t xml:space="preserve">da encomenda </w:t>
      </w:r>
      <w:r w:rsidR="009148E3" w:rsidRPr="009C7FA8">
        <w:rPr>
          <w:rFonts w:ascii="Georgia" w:eastAsia="Times New Roman" w:hAnsi="Georgia" w:cstheme="minorHAnsi"/>
          <w:color w:val="000000" w:themeColor="text1"/>
          <w:lang w:eastAsia="pt-PT"/>
        </w:rPr>
        <w:t>pelo</w:t>
      </w:r>
      <w:r w:rsidR="00D51AF1" w:rsidRPr="009C7FA8">
        <w:rPr>
          <w:rFonts w:ascii="Georgia" w:eastAsia="Times New Roman" w:hAnsi="Georgia" w:cstheme="minorHAnsi"/>
          <w:color w:val="000000" w:themeColor="text1"/>
          <w:lang w:eastAsia="pt-PT"/>
        </w:rPr>
        <w:t xml:space="preserve"> </w:t>
      </w:r>
      <w:r w:rsidR="009148E3" w:rsidRPr="009C7FA8">
        <w:rPr>
          <w:rFonts w:ascii="Georgia" w:eastAsia="Times New Roman" w:hAnsi="Georgia" w:cstheme="minorHAnsi"/>
          <w:color w:val="000000" w:themeColor="text1"/>
          <w:lang w:eastAsia="pt-PT"/>
        </w:rPr>
        <w:t>Cliente</w:t>
      </w:r>
      <w:r w:rsidR="00536CB4" w:rsidRPr="009C7FA8">
        <w:rPr>
          <w:rFonts w:ascii="Georgia" w:eastAsia="Times New Roman" w:hAnsi="Georgia" w:cstheme="minorHAnsi"/>
          <w:color w:val="000000" w:themeColor="text1"/>
          <w:lang w:eastAsia="pt-PT"/>
        </w:rPr>
        <w:t>.</w:t>
      </w:r>
    </w:p>
    <w:p w14:paraId="461971A2" w14:textId="51C0240E" w:rsidR="00536CB4" w:rsidRPr="009C7FA8" w:rsidRDefault="00392400"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5</w:t>
      </w:r>
      <w:r w:rsidR="00536CB4" w:rsidRPr="009C7FA8">
        <w:rPr>
          <w:rFonts w:ascii="Georgia" w:eastAsia="Times New Roman" w:hAnsi="Georgia" w:cstheme="minorHAnsi"/>
          <w:color w:val="000000" w:themeColor="text1"/>
          <w:lang w:eastAsia="pt-PT"/>
        </w:rPr>
        <w:t xml:space="preserve">. </w:t>
      </w:r>
      <w:r w:rsidR="00D51AF1" w:rsidRPr="009C7FA8">
        <w:rPr>
          <w:rFonts w:ascii="Georgia" w:eastAsia="Times New Roman" w:hAnsi="Georgia" w:cstheme="minorHAnsi"/>
          <w:color w:val="000000" w:themeColor="text1"/>
          <w:lang w:eastAsia="pt-PT"/>
        </w:rPr>
        <w:t xml:space="preserve">A </w:t>
      </w:r>
      <w:r w:rsidR="009148E3" w:rsidRPr="009C7FA8">
        <w:rPr>
          <w:rFonts w:ascii="Georgia" w:eastAsia="Times New Roman" w:hAnsi="Georgia" w:cstheme="minorHAnsi"/>
          <w:color w:val="000000" w:themeColor="text1"/>
          <w:lang w:eastAsia="pt-PT"/>
        </w:rPr>
        <w:t>TORRES</w:t>
      </w:r>
      <w:r w:rsidR="00D51AF1" w:rsidRPr="009C7FA8">
        <w:rPr>
          <w:rFonts w:ascii="Georgia" w:eastAsia="Times New Roman" w:hAnsi="Georgia" w:cstheme="minorHAnsi"/>
          <w:color w:val="000000" w:themeColor="text1"/>
          <w:lang w:eastAsia="pt-PT"/>
        </w:rPr>
        <w:t xml:space="preserve"> reserva-se o direito de </w:t>
      </w:r>
      <w:r w:rsidR="00536CB4" w:rsidRPr="009C7FA8">
        <w:rPr>
          <w:rFonts w:ascii="Georgia" w:eastAsia="Times New Roman" w:hAnsi="Georgia" w:cstheme="minorHAnsi"/>
          <w:color w:val="000000" w:themeColor="text1"/>
          <w:lang w:eastAsia="pt-PT"/>
        </w:rPr>
        <w:t xml:space="preserve">unilateralmente </w:t>
      </w:r>
      <w:r w:rsidR="00D51AF1" w:rsidRPr="009C7FA8">
        <w:rPr>
          <w:rFonts w:ascii="Georgia" w:eastAsia="Times New Roman" w:hAnsi="Georgia" w:cstheme="minorHAnsi"/>
          <w:color w:val="000000" w:themeColor="text1"/>
          <w:lang w:eastAsia="pt-PT"/>
        </w:rPr>
        <w:t xml:space="preserve">modificar as presentes </w:t>
      </w:r>
      <w:r w:rsidR="00450BCE" w:rsidRPr="009C7FA8">
        <w:rPr>
          <w:rFonts w:ascii="Georgia" w:eastAsia="Times New Roman" w:hAnsi="Georgia" w:cstheme="minorHAnsi"/>
          <w:color w:val="000000" w:themeColor="text1"/>
          <w:lang w:eastAsia="pt-PT"/>
        </w:rPr>
        <w:t>condições gerais de venda</w:t>
      </w:r>
      <w:r w:rsidR="00D51AF1" w:rsidRPr="009C7FA8">
        <w:rPr>
          <w:rFonts w:ascii="Georgia" w:eastAsia="Times New Roman" w:hAnsi="Georgia" w:cstheme="minorHAnsi"/>
          <w:color w:val="000000" w:themeColor="text1"/>
          <w:lang w:eastAsia="pt-PT"/>
        </w:rPr>
        <w:t xml:space="preserve"> a qualquer momento, sem necessidade de fornecer qualquer pré-aviso aos utilizadores do Website. Eventuais modificações efetuadas serão efetivas a partir da data de publicação no </w:t>
      </w:r>
      <w:r w:rsidR="00780E9A" w:rsidRPr="009C7FA8">
        <w:rPr>
          <w:rFonts w:ascii="Georgia" w:eastAsia="Times New Roman" w:hAnsi="Georgia" w:cstheme="minorHAnsi"/>
          <w:color w:val="000000" w:themeColor="text1"/>
          <w:lang w:eastAsia="pt-PT"/>
        </w:rPr>
        <w:t>w</w:t>
      </w:r>
      <w:r w:rsidR="00D51AF1" w:rsidRPr="009C7FA8">
        <w:rPr>
          <w:rFonts w:ascii="Georgia" w:eastAsia="Times New Roman" w:hAnsi="Georgia" w:cstheme="minorHAnsi"/>
          <w:color w:val="000000" w:themeColor="text1"/>
          <w:lang w:eastAsia="pt-PT"/>
        </w:rPr>
        <w:t xml:space="preserve">ebsite e serão aplicáveis unicamente às vendas efetuadas a partir </w:t>
      </w:r>
      <w:r w:rsidR="00536CB4" w:rsidRPr="009C7FA8">
        <w:rPr>
          <w:rFonts w:ascii="Georgia" w:eastAsia="Times New Roman" w:hAnsi="Georgia" w:cstheme="minorHAnsi"/>
          <w:color w:val="000000" w:themeColor="text1"/>
          <w:lang w:eastAsia="pt-PT"/>
        </w:rPr>
        <w:t>da referida data</w:t>
      </w:r>
      <w:r w:rsidR="00D51AF1" w:rsidRPr="009C7FA8">
        <w:rPr>
          <w:rFonts w:ascii="Georgia" w:eastAsia="Times New Roman" w:hAnsi="Georgia" w:cstheme="minorHAnsi"/>
          <w:color w:val="000000" w:themeColor="text1"/>
          <w:lang w:eastAsia="pt-PT"/>
        </w:rPr>
        <w:t>.</w:t>
      </w:r>
    </w:p>
    <w:p w14:paraId="592923CD" w14:textId="4E800FAE" w:rsidR="00536CB4" w:rsidRPr="009C7FA8" w:rsidRDefault="00DC0BAE" w:rsidP="00673BA8">
      <w:pPr>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6</w:t>
      </w:r>
      <w:r w:rsidR="00536CB4" w:rsidRPr="009C7FA8">
        <w:rPr>
          <w:rFonts w:ascii="Georgia" w:eastAsia="Times New Roman" w:hAnsi="Georgia" w:cstheme="minorHAnsi"/>
          <w:color w:val="000000" w:themeColor="text1"/>
          <w:lang w:eastAsia="pt-PT"/>
        </w:rPr>
        <w:t xml:space="preserve">. </w:t>
      </w:r>
      <w:r w:rsidR="00D51AF1" w:rsidRPr="009C7FA8">
        <w:rPr>
          <w:rFonts w:ascii="Georgia" w:eastAsia="Times New Roman" w:hAnsi="Georgia" w:cstheme="minorHAnsi"/>
          <w:color w:val="000000" w:themeColor="text1"/>
          <w:lang w:eastAsia="pt-PT"/>
        </w:rPr>
        <w:t xml:space="preserve">Os preços, os </w:t>
      </w:r>
      <w:r w:rsidR="00780E9A" w:rsidRPr="009C7FA8">
        <w:rPr>
          <w:rFonts w:ascii="Georgia" w:eastAsia="Times New Roman" w:hAnsi="Georgia" w:cstheme="minorHAnsi"/>
          <w:color w:val="000000" w:themeColor="text1"/>
          <w:lang w:eastAsia="pt-PT"/>
        </w:rPr>
        <w:t>p</w:t>
      </w:r>
      <w:r w:rsidR="00D51AF1" w:rsidRPr="009C7FA8">
        <w:rPr>
          <w:rFonts w:ascii="Georgia" w:eastAsia="Times New Roman" w:hAnsi="Georgia" w:cstheme="minorHAnsi"/>
          <w:color w:val="000000" w:themeColor="text1"/>
          <w:lang w:eastAsia="pt-PT"/>
        </w:rPr>
        <w:t xml:space="preserve">rodutos </w:t>
      </w:r>
      <w:r w:rsidR="00780E9A" w:rsidRPr="009C7FA8">
        <w:rPr>
          <w:rFonts w:ascii="Georgia" w:eastAsia="Times New Roman" w:hAnsi="Georgia" w:cstheme="minorHAnsi"/>
          <w:color w:val="000000" w:themeColor="text1"/>
          <w:lang w:eastAsia="pt-PT"/>
        </w:rPr>
        <w:t xml:space="preserve">e serviços </w:t>
      </w:r>
      <w:r w:rsidR="00D51AF1" w:rsidRPr="009C7FA8">
        <w:rPr>
          <w:rFonts w:ascii="Georgia" w:eastAsia="Times New Roman" w:hAnsi="Georgia" w:cstheme="minorHAnsi"/>
          <w:color w:val="000000" w:themeColor="text1"/>
          <w:lang w:eastAsia="pt-PT"/>
        </w:rPr>
        <w:t>à venda no Website e as características dos mesmos encontram-se sujeitos a alterações sem aviso prévio</w:t>
      </w:r>
      <w:r w:rsidR="00536CB4" w:rsidRPr="009C7FA8">
        <w:rPr>
          <w:rFonts w:ascii="Georgia" w:eastAsia="Times New Roman" w:hAnsi="Georgia" w:cstheme="minorHAnsi"/>
          <w:color w:val="000000" w:themeColor="text1"/>
          <w:lang w:eastAsia="pt-PT"/>
        </w:rPr>
        <w:t xml:space="preserve">, com </w:t>
      </w:r>
      <w:r w:rsidR="00780E9A" w:rsidRPr="009C7FA8">
        <w:rPr>
          <w:rFonts w:ascii="Georgia" w:eastAsia="Times New Roman" w:hAnsi="Georgia" w:cstheme="minorHAnsi"/>
          <w:color w:val="000000" w:themeColor="text1"/>
          <w:lang w:eastAsia="pt-PT"/>
        </w:rPr>
        <w:t>exceção</w:t>
      </w:r>
      <w:r w:rsidR="00536CB4" w:rsidRPr="009C7FA8">
        <w:rPr>
          <w:rFonts w:ascii="Georgia" w:eastAsia="Times New Roman" w:hAnsi="Georgia" w:cstheme="minorHAnsi"/>
          <w:color w:val="000000" w:themeColor="text1"/>
          <w:lang w:eastAsia="pt-PT"/>
        </w:rPr>
        <w:t xml:space="preserve"> das campanhas promocionais que vigorarão pelo período indicado no an</w:t>
      </w:r>
      <w:r w:rsidR="00F426D8" w:rsidRPr="009C7FA8">
        <w:rPr>
          <w:rFonts w:ascii="Georgia" w:eastAsia="Times New Roman" w:hAnsi="Georgia" w:cstheme="minorHAnsi"/>
          <w:color w:val="000000" w:themeColor="text1"/>
          <w:lang w:eastAsia="pt-PT"/>
        </w:rPr>
        <w:t>ú</w:t>
      </w:r>
      <w:r w:rsidR="00536CB4" w:rsidRPr="009C7FA8">
        <w:rPr>
          <w:rFonts w:ascii="Georgia" w:eastAsia="Times New Roman" w:hAnsi="Georgia" w:cstheme="minorHAnsi"/>
          <w:color w:val="000000" w:themeColor="text1"/>
          <w:lang w:eastAsia="pt-PT"/>
        </w:rPr>
        <w:t>ncio.</w:t>
      </w:r>
    </w:p>
    <w:p w14:paraId="01370D4C" w14:textId="75916D4D" w:rsidR="00780E9A" w:rsidRPr="009C7FA8" w:rsidRDefault="00780E9A" w:rsidP="00673BA8">
      <w:pPr>
        <w:spacing w:after="0" w:line="360" w:lineRule="auto"/>
        <w:jc w:val="both"/>
        <w:rPr>
          <w:rFonts w:ascii="Georgia" w:eastAsia="Times New Roman" w:hAnsi="Georgia" w:cstheme="minorHAnsi"/>
          <w:b/>
          <w:bCs/>
          <w:color w:val="000000" w:themeColor="text1"/>
          <w:lang w:eastAsia="pt-PT"/>
        </w:rPr>
      </w:pPr>
    </w:p>
    <w:p w14:paraId="24E686A7" w14:textId="53B0D18C" w:rsidR="000D7432" w:rsidRPr="009C7FA8" w:rsidRDefault="00A95E8C" w:rsidP="00673BA8">
      <w:pPr>
        <w:spacing w:after="0" w:line="360" w:lineRule="auto"/>
        <w:jc w:val="both"/>
        <w:rPr>
          <w:rFonts w:ascii="Georgia" w:eastAsia="Times New Roman" w:hAnsi="Georgia" w:cstheme="minorHAnsi"/>
          <w:b/>
          <w:bCs/>
          <w:color w:val="000000" w:themeColor="text1"/>
          <w:lang w:eastAsia="pt-PT"/>
        </w:rPr>
      </w:pPr>
      <w:r>
        <w:rPr>
          <w:rFonts w:ascii="Georgia" w:eastAsia="Times New Roman" w:hAnsi="Georgia" w:cstheme="minorHAnsi"/>
          <w:b/>
          <w:bCs/>
          <w:color w:val="000000" w:themeColor="text1"/>
          <w:lang w:eastAsia="pt-PT"/>
        </w:rPr>
        <w:t>Cláusula</w:t>
      </w:r>
      <w:r w:rsidR="000D7432" w:rsidRPr="009C7FA8">
        <w:rPr>
          <w:rFonts w:ascii="Georgia" w:eastAsia="Times New Roman" w:hAnsi="Georgia" w:cstheme="minorHAnsi"/>
          <w:b/>
          <w:bCs/>
          <w:color w:val="000000" w:themeColor="text1"/>
          <w:lang w:eastAsia="pt-PT"/>
        </w:rPr>
        <w:t xml:space="preserve"> Décima Terceira (Comunicações)</w:t>
      </w:r>
    </w:p>
    <w:p w14:paraId="0ECE2A7B" w14:textId="0D9E337A" w:rsidR="008B1084" w:rsidRPr="009C7FA8" w:rsidRDefault="008B1084" w:rsidP="00673BA8">
      <w:pPr>
        <w:autoSpaceDE w:val="0"/>
        <w:autoSpaceDN w:val="0"/>
        <w:adjustRightInd w:val="0"/>
        <w:spacing w:after="0" w:line="360" w:lineRule="auto"/>
        <w:jc w:val="both"/>
        <w:rPr>
          <w:rFonts w:ascii="Georgia" w:hAnsi="Georgia" w:cstheme="minorHAnsi"/>
          <w:color w:val="000000" w:themeColor="text1"/>
        </w:rPr>
      </w:pPr>
      <w:r w:rsidRPr="009C7FA8">
        <w:rPr>
          <w:rFonts w:ascii="Georgia" w:hAnsi="Georgia" w:cstheme="minorHAnsi"/>
          <w:color w:val="000000" w:themeColor="text1"/>
        </w:rPr>
        <w:t xml:space="preserve">1. </w:t>
      </w:r>
      <w:r w:rsidR="00D77637" w:rsidRPr="009C7FA8">
        <w:rPr>
          <w:rFonts w:ascii="Georgia" w:hAnsi="Georgia" w:cstheme="minorHAnsi"/>
          <w:color w:val="000000" w:themeColor="text1"/>
        </w:rPr>
        <w:t xml:space="preserve">A legislação aplicável exige que parte das informações ou notificações que enviamos seja por escrito. Ao utilizar esta página Web, o cliente aceita que a maior parte das notificações </w:t>
      </w:r>
      <w:r w:rsidR="000D7432" w:rsidRPr="009C7FA8">
        <w:rPr>
          <w:rFonts w:ascii="Georgia" w:hAnsi="Georgia" w:cstheme="minorHAnsi"/>
          <w:color w:val="000000" w:themeColor="text1"/>
        </w:rPr>
        <w:t xml:space="preserve">pela TORRES seja por via </w:t>
      </w:r>
      <w:proofErr w:type="spellStart"/>
      <w:r w:rsidR="000D7432" w:rsidRPr="009C7FA8">
        <w:rPr>
          <w:rFonts w:ascii="Georgia" w:hAnsi="Georgia" w:cstheme="minorHAnsi"/>
          <w:color w:val="000000" w:themeColor="text1"/>
        </w:rPr>
        <w:t>electrónica</w:t>
      </w:r>
      <w:proofErr w:type="spellEnd"/>
      <w:r w:rsidR="00D77637" w:rsidRPr="009C7FA8">
        <w:rPr>
          <w:rFonts w:ascii="Georgia" w:hAnsi="Georgia" w:cstheme="minorHAnsi"/>
          <w:color w:val="000000" w:themeColor="text1"/>
        </w:rPr>
        <w:t xml:space="preserve">. </w:t>
      </w:r>
      <w:r w:rsidR="000D7432" w:rsidRPr="009C7FA8">
        <w:rPr>
          <w:rFonts w:ascii="Georgia" w:hAnsi="Georgia" w:cstheme="minorHAnsi"/>
          <w:color w:val="000000" w:themeColor="text1"/>
        </w:rPr>
        <w:t>A TORRES entrará preferencialmente em contacto com C</w:t>
      </w:r>
      <w:r w:rsidR="00D77637" w:rsidRPr="009C7FA8">
        <w:rPr>
          <w:rFonts w:ascii="Georgia" w:hAnsi="Georgia" w:cstheme="minorHAnsi"/>
          <w:color w:val="000000" w:themeColor="text1"/>
        </w:rPr>
        <w:t>liente por correio eletrónico ou prestar</w:t>
      </w:r>
      <w:r w:rsidR="00D03305" w:rsidRPr="009C7FA8">
        <w:rPr>
          <w:rFonts w:ascii="Georgia" w:hAnsi="Georgia" w:cstheme="minorHAnsi"/>
          <w:color w:val="000000" w:themeColor="text1"/>
        </w:rPr>
        <w:t>á</w:t>
      </w:r>
      <w:r w:rsidR="00D77637" w:rsidRPr="009C7FA8">
        <w:rPr>
          <w:rFonts w:ascii="Georgia" w:hAnsi="Georgia" w:cstheme="minorHAnsi"/>
          <w:color w:val="000000" w:themeColor="text1"/>
        </w:rPr>
        <w:t xml:space="preserve"> informações através de avisos colocados </w:t>
      </w:r>
      <w:r w:rsidRPr="009C7FA8">
        <w:rPr>
          <w:rFonts w:ascii="Georgia" w:hAnsi="Georgia" w:cstheme="minorHAnsi"/>
          <w:color w:val="000000" w:themeColor="text1"/>
        </w:rPr>
        <w:t>no website</w:t>
      </w:r>
      <w:r w:rsidR="00D77637" w:rsidRPr="009C7FA8">
        <w:rPr>
          <w:rFonts w:ascii="Georgia" w:hAnsi="Georgia" w:cstheme="minorHAnsi"/>
          <w:color w:val="000000" w:themeColor="text1"/>
        </w:rPr>
        <w:t>.</w:t>
      </w:r>
    </w:p>
    <w:p w14:paraId="2D318394" w14:textId="033C225D" w:rsidR="00D77637" w:rsidRPr="009C7FA8" w:rsidRDefault="008B1084" w:rsidP="00673BA8">
      <w:pPr>
        <w:autoSpaceDE w:val="0"/>
        <w:autoSpaceDN w:val="0"/>
        <w:adjustRightInd w:val="0"/>
        <w:spacing w:after="0" w:line="360" w:lineRule="auto"/>
        <w:jc w:val="both"/>
        <w:rPr>
          <w:rFonts w:ascii="Georgia" w:hAnsi="Georgia" w:cstheme="minorHAnsi"/>
          <w:color w:val="000000" w:themeColor="text1"/>
        </w:rPr>
      </w:pPr>
      <w:r w:rsidRPr="009C7FA8">
        <w:rPr>
          <w:rFonts w:ascii="Georgia" w:hAnsi="Georgia" w:cstheme="minorHAnsi"/>
          <w:color w:val="000000" w:themeColor="text1"/>
        </w:rPr>
        <w:t xml:space="preserve">2. </w:t>
      </w:r>
      <w:r w:rsidR="00D77637" w:rsidRPr="009C7FA8">
        <w:rPr>
          <w:rFonts w:ascii="Georgia" w:hAnsi="Georgia" w:cstheme="minorHAnsi"/>
          <w:color w:val="000000" w:themeColor="text1"/>
        </w:rPr>
        <w:t xml:space="preserve">Para efeitos contratuais, o </w:t>
      </w:r>
      <w:r w:rsidR="00981D5B" w:rsidRPr="009C7FA8">
        <w:rPr>
          <w:rFonts w:ascii="Georgia" w:hAnsi="Georgia" w:cstheme="minorHAnsi"/>
          <w:color w:val="000000" w:themeColor="text1"/>
        </w:rPr>
        <w:t>C</w:t>
      </w:r>
      <w:r w:rsidR="00D77637" w:rsidRPr="009C7FA8">
        <w:rPr>
          <w:rFonts w:ascii="Georgia" w:hAnsi="Georgia" w:cstheme="minorHAnsi"/>
          <w:color w:val="000000" w:themeColor="text1"/>
        </w:rPr>
        <w:t xml:space="preserve">liente aceita em utilizar este meio de comunicação eletrónico e reconhece que todos os contratos, notificações, informações e outras notificações enviadas por via eletrónica satisfazem a exigência legal de que tais notificações sejam feitas por escrito. Esta condição não afetará os direitos reconhecidos por lei. </w:t>
      </w:r>
    </w:p>
    <w:p w14:paraId="34FF0CB2" w14:textId="77777777" w:rsidR="00981D5B" w:rsidRPr="009C7FA8" w:rsidRDefault="00981D5B" w:rsidP="00673BA8">
      <w:pPr>
        <w:autoSpaceDE w:val="0"/>
        <w:autoSpaceDN w:val="0"/>
        <w:adjustRightInd w:val="0"/>
        <w:spacing w:after="0" w:line="360" w:lineRule="auto"/>
        <w:jc w:val="both"/>
        <w:rPr>
          <w:rFonts w:ascii="Georgia" w:hAnsi="Georgia" w:cstheme="minorHAnsi"/>
          <w:color w:val="000000" w:themeColor="text1"/>
        </w:rPr>
      </w:pPr>
    </w:p>
    <w:p w14:paraId="7EE546C7" w14:textId="2D15EA2A" w:rsidR="00BC09DD" w:rsidRPr="009C7FA8" w:rsidRDefault="00A95E8C" w:rsidP="00673BA8">
      <w:pPr>
        <w:spacing w:after="0" w:line="360" w:lineRule="auto"/>
        <w:jc w:val="both"/>
        <w:rPr>
          <w:rFonts w:ascii="Georgia" w:eastAsia="Times New Roman" w:hAnsi="Georgia" w:cstheme="minorHAnsi"/>
          <w:b/>
          <w:bCs/>
          <w:color w:val="000000" w:themeColor="text1"/>
          <w:lang w:eastAsia="pt-PT"/>
        </w:rPr>
      </w:pPr>
      <w:r>
        <w:rPr>
          <w:rFonts w:ascii="Georgia" w:eastAsia="Times New Roman" w:hAnsi="Georgia" w:cstheme="minorHAnsi"/>
          <w:b/>
          <w:bCs/>
          <w:color w:val="000000" w:themeColor="text1"/>
          <w:lang w:eastAsia="pt-PT"/>
        </w:rPr>
        <w:t>Cláusula</w:t>
      </w:r>
      <w:r w:rsidR="00BC09DD" w:rsidRPr="009C7FA8">
        <w:rPr>
          <w:rFonts w:ascii="Georgia" w:eastAsia="Times New Roman" w:hAnsi="Georgia" w:cstheme="minorHAnsi"/>
          <w:b/>
          <w:bCs/>
          <w:color w:val="000000" w:themeColor="text1"/>
          <w:lang w:eastAsia="pt-PT"/>
        </w:rPr>
        <w:t xml:space="preserve"> Décima </w:t>
      </w:r>
      <w:r w:rsidR="005869AA" w:rsidRPr="009C7FA8">
        <w:rPr>
          <w:rFonts w:ascii="Georgia" w:eastAsia="Times New Roman" w:hAnsi="Georgia" w:cstheme="minorHAnsi"/>
          <w:b/>
          <w:bCs/>
          <w:color w:val="000000" w:themeColor="text1"/>
          <w:lang w:eastAsia="pt-PT"/>
        </w:rPr>
        <w:t>Quarta</w:t>
      </w:r>
      <w:r w:rsidR="00BC09DD" w:rsidRPr="009C7FA8">
        <w:rPr>
          <w:rFonts w:ascii="Georgia" w:eastAsia="Times New Roman" w:hAnsi="Georgia" w:cstheme="minorHAnsi"/>
          <w:b/>
          <w:bCs/>
          <w:color w:val="000000" w:themeColor="text1"/>
          <w:lang w:eastAsia="pt-PT"/>
        </w:rPr>
        <w:t xml:space="preserve"> (</w:t>
      </w:r>
      <w:r w:rsidR="005869AA" w:rsidRPr="009C7FA8">
        <w:rPr>
          <w:rFonts w:ascii="Georgia" w:eastAsia="Times New Roman" w:hAnsi="Georgia" w:cstheme="minorHAnsi"/>
          <w:b/>
          <w:bCs/>
          <w:color w:val="000000" w:themeColor="text1"/>
          <w:lang w:eastAsia="pt-PT"/>
        </w:rPr>
        <w:t>Direitos de renuncia</w:t>
      </w:r>
      <w:r w:rsidR="00BC09DD" w:rsidRPr="009C7FA8">
        <w:rPr>
          <w:rFonts w:ascii="Georgia" w:eastAsia="Times New Roman" w:hAnsi="Georgia" w:cstheme="minorHAnsi"/>
          <w:b/>
          <w:bCs/>
          <w:color w:val="000000" w:themeColor="text1"/>
          <w:lang w:eastAsia="pt-PT"/>
        </w:rPr>
        <w:t>)</w:t>
      </w:r>
    </w:p>
    <w:p w14:paraId="6D8DDBD8" w14:textId="7C98D0CE" w:rsidR="00D77637" w:rsidRPr="009C7FA8" w:rsidRDefault="00D706E9" w:rsidP="00673BA8">
      <w:pPr>
        <w:autoSpaceDE w:val="0"/>
        <w:autoSpaceDN w:val="0"/>
        <w:adjustRightInd w:val="0"/>
        <w:spacing w:after="0" w:line="360" w:lineRule="auto"/>
        <w:jc w:val="both"/>
        <w:rPr>
          <w:rFonts w:ascii="Georgia" w:hAnsi="Georgia" w:cstheme="minorHAnsi"/>
          <w:color w:val="000000" w:themeColor="text1"/>
        </w:rPr>
      </w:pPr>
      <w:r w:rsidRPr="009C7FA8">
        <w:rPr>
          <w:rFonts w:ascii="Georgia" w:hAnsi="Georgia" w:cstheme="minorHAnsi"/>
          <w:color w:val="000000" w:themeColor="text1"/>
        </w:rPr>
        <w:t xml:space="preserve">1. </w:t>
      </w:r>
      <w:r w:rsidR="00D77637" w:rsidRPr="009C7FA8">
        <w:rPr>
          <w:rFonts w:ascii="Georgia" w:hAnsi="Georgia" w:cstheme="minorHAnsi"/>
          <w:color w:val="000000" w:themeColor="text1"/>
        </w:rPr>
        <w:t xml:space="preserve">A ausência de exigência da </w:t>
      </w:r>
      <w:r w:rsidR="005869AA" w:rsidRPr="009C7FA8">
        <w:rPr>
          <w:rFonts w:ascii="Georgia" w:hAnsi="Georgia" w:cstheme="minorHAnsi"/>
          <w:color w:val="000000" w:themeColor="text1"/>
        </w:rPr>
        <w:t>TORRES</w:t>
      </w:r>
      <w:r w:rsidR="00D77637" w:rsidRPr="009C7FA8">
        <w:rPr>
          <w:rFonts w:ascii="Georgia" w:hAnsi="Georgia" w:cstheme="minorHAnsi"/>
          <w:color w:val="000000" w:themeColor="text1"/>
        </w:rPr>
        <w:t xml:space="preserve"> pelo cumprimento estrito por parte do cliente de alguma das obrigações por ele assumidas em virtude de um Contrato ou das presentes Condições ou a falta de exercício, da </w:t>
      </w:r>
      <w:r w:rsidR="005869AA" w:rsidRPr="009C7FA8">
        <w:rPr>
          <w:rFonts w:ascii="Georgia" w:hAnsi="Georgia" w:cstheme="minorHAnsi"/>
          <w:color w:val="000000" w:themeColor="text1"/>
        </w:rPr>
        <w:t>TORRES</w:t>
      </w:r>
      <w:r w:rsidR="00D77637" w:rsidRPr="009C7FA8">
        <w:rPr>
          <w:rFonts w:ascii="Georgia" w:hAnsi="Georgia" w:cstheme="minorHAnsi"/>
          <w:color w:val="000000" w:themeColor="text1"/>
        </w:rPr>
        <w:t xml:space="preserve">, dos direitos ou ações que sejam devidos em virtude </w:t>
      </w:r>
      <w:r w:rsidR="005869AA" w:rsidRPr="009C7FA8">
        <w:rPr>
          <w:rFonts w:ascii="Georgia" w:hAnsi="Georgia" w:cstheme="minorHAnsi"/>
          <w:color w:val="000000" w:themeColor="text1"/>
        </w:rPr>
        <w:t>do</w:t>
      </w:r>
      <w:r w:rsidR="00D77637" w:rsidRPr="009C7FA8">
        <w:rPr>
          <w:rFonts w:ascii="Georgia" w:hAnsi="Georgia" w:cstheme="minorHAnsi"/>
          <w:color w:val="000000" w:themeColor="text1"/>
        </w:rPr>
        <w:t xml:space="preserve"> Contrato ou </w:t>
      </w:r>
      <w:r w:rsidR="005869AA" w:rsidRPr="009C7FA8">
        <w:rPr>
          <w:rFonts w:ascii="Georgia" w:hAnsi="Georgia" w:cstheme="minorHAnsi"/>
          <w:color w:val="000000" w:themeColor="text1"/>
        </w:rPr>
        <w:t xml:space="preserve"> das </w:t>
      </w:r>
      <w:r w:rsidR="00D77637" w:rsidRPr="009C7FA8">
        <w:rPr>
          <w:rFonts w:ascii="Georgia" w:hAnsi="Georgia" w:cstheme="minorHAnsi"/>
          <w:color w:val="000000" w:themeColor="text1"/>
        </w:rPr>
        <w:t xml:space="preserve">Condições não significará a renúncia nem qualquer limitação em relação a esses direitos ou ações, nem exonerará o </w:t>
      </w:r>
      <w:r w:rsidR="005869AA" w:rsidRPr="009C7FA8">
        <w:rPr>
          <w:rFonts w:ascii="Georgia" w:hAnsi="Georgia" w:cstheme="minorHAnsi"/>
          <w:color w:val="000000" w:themeColor="text1"/>
        </w:rPr>
        <w:t>C</w:t>
      </w:r>
      <w:r w:rsidR="00D77637" w:rsidRPr="009C7FA8">
        <w:rPr>
          <w:rFonts w:ascii="Georgia" w:hAnsi="Georgia" w:cstheme="minorHAnsi"/>
          <w:color w:val="000000" w:themeColor="text1"/>
        </w:rPr>
        <w:t xml:space="preserve">liente de cumprir as suas obrigações. </w:t>
      </w:r>
    </w:p>
    <w:p w14:paraId="7637E61A" w14:textId="1A4C099C" w:rsidR="00D77637" w:rsidRPr="009C7FA8" w:rsidRDefault="00D706E9" w:rsidP="00673BA8">
      <w:pPr>
        <w:autoSpaceDE w:val="0"/>
        <w:autoSpaceDN w:val="0"/>
        <w:adjustRightInd w:val="0"/>
        <w:spacing w:after="0" w:line="360" w:lineRule="auto"/>
        <w:jc w:val="both"/>
        <w:rPr>
          <w:rFonts w:ascii="Georgia" w:hAnsi="Georgia" w:cstheme="minorHAnsi"/>
          <w:color w:val="000000" w:themeColor="text1"/>
        </w:rPr>
      </w:pPr>
      <w:r w:rsidRPr="009C7FA8">
        <w:rPr>
          <w:rFonts w:ascii="Georgia" w:hAnsi="Georgia" w:cstheme="minorHAnsi"/>
          <w:color w:val="000000" w:themeColor="text1"/>
        </w:rPr>
        <w:t xml:space="preserve">2. </w:t>
      </w:r>
      <w:r w:rsidR="00D77637" w:rsidRPr="009C7FA8">
        <w:rPr>
          <w:rFonts w:ascii="Georgia" w:hAnsi="Georgia" w:cstheme="minorHAnsi"/>
          <w:color w:val="000000" w:themeColor="text1"/>
        </w:rPr>
        <w:t xml:space="preserve">Nenhuma renúncia, da </w:t>
      </w:r>
      <w:r w:rsidRPr="009C7FA8">
        <w:rPr>
          <w:rFonts w:ascii="Georgia" w:hAnsi="Georgia" w:cstheme="minorHAnsi"/>
          <w:color w:val="000000" w:themeColor="text1"/>
        </w:rPr>
        <w:t>TORRES</w:t>
      </w:r>
      <w:r w:rsidR="00D77637" w:rsidRPr="009C7FA8">
        <w:rPr>
          <w:rFonts w:ascii="Georgia" w:hAnsi="Georgia" w:cstheme="minorHAnsi"/>
          <w:color w:val="000000" w:themeColor="text1"/>
        </w:rPr>
        <w:t>, a um direito ou ação concreta implicará a renúncia</w:t>
      </w:r>
      <w:r w:rsidRPr="009C7FA8">
        <w:rPr>
          <w:rFonts w:ascii="Georgia" w:hAnsi="Georgia" w:cstheme="minorHAnsi"/>
          <w:color w:val="000000" w:themeColor="text1"/>
        </w:rPr>
        <w:t xml:space="preserve"> aos seus </w:t>
      </w:r>
      <w:r w:rsidR="00D77637" w:rsidRPr="009C7FA8">
        <w:rPr>
          <w:rFonts w:ascii="Georgia" w:hAnsi="Georgia" w:cstheme="minorHAnsi"/>
          <w:color w:val="000000" w:themeColor="text1"/>
        </w:rPr>
        <w:t xml:space="preserve">direitos ou </w:t>
      </w:r>
      <w:r w:rsidR="00D03305" w:rsidRPr="009C7FA8">
        <w:rPr>
          <w:rFonts w:ascii="Georgia" w:hAnsi="Georgia" w:cstheme="minorHAnsi"/>
          <w:color w:val="000000" w:themeColor="text1"/>
        </w:rPr>
        <w:t>ações derivadas</w:t>
      </w:r>
      <w:r w:rsidR="00D77637" w:rsidRPr="009C7FA8">
        <w:rPr>
          <w:rFonts w:ascii="Georgia" w:hAnsi="Georgia" w:cstheme="minorHAnsi"/>
          <w:color w:val="000000" w:themeColor="text1"/>
        </w:rPr>
        <w:t xml:space="preserve"> do Contrato ou das Condições. </w:t>
      </w:r>
    </w:p>
    <w:p w14:paraId="761D7017" w14:textId="2D16D8AC" w:rsidR="00D706E9" w:rsidRPr="009C7FA8" w:rsidRDefault="00D706E9" w:rsidP="00673BA8">
      <w:pPr>
        <w:autoSpaceDE w:val="0"/>
        <w:autoSpaceDN w:val="0"/>
        <w:adjustRightInd w:val="0"/>
        <w:spacing w:after="0" w:line="360" w:lineRule="auto"/>
        <w:jc w:val="both"/>
        <w:rPr>
          <w:rFonts w:ascii="Georgia" w:hAnsi="Georgia" w:cstheme="minorHAnsi"/>
          <w:color w:val="000000" w:themeColor="text1"/>
        </w:rPr>
      </w:pPr>
      <w:r w:rsidRPr="009C7FA8">
        <w:rPr>
          <w:rFonts w:ascii="Georgia" w:hAnsi="Georgia" w:cstheme="minorHAnsi"/>
          <w:color w:val="000000" w:themeColor="text1"/>
        </w:rPr>
        <w:lastRenderedPageBreak/>
        <w:t xml:space="preserve">3. </w:t>
      </w:r>
      <w:r w:rsidR="00D77637" w:rsidRPr="009C7FA8">
        <w:rPr>
          <w:rFonts w:ascii="Georgia" w:hAnsi="Georgia" w:cstheme="minorHAnsi"/>
          <w:color w:val="000000" w:themeColor="text1"/>
        </w:rPr>
        <w:t xml:space="preserve">Nenhuma renúncia, da </w:t>
      </w:r>
      <w:r w:rsidRPr="009C7FA8">
        <w:rPr>
          <w:rFonts w:ascii="Georgia" w:hAnsi="Georgia" w:cstheme="minorHAnsi"/>
          <w:color w:val="000000" w:themeColor="text1"/>
        </w:rPr>
        <w:t xml:space="preserve">TORRES </w:t>
      </w:r>
      <w:r w:rsidR="00D77637" w:rsidRPr="009C7FA8">
        <w:rPr>
          <w:rFonts w:ascii="Georgia" w:hAnsi="Georgia" w:cstheme="minorHAnsi"/>
          <w:color w:val="000000" w:themeColor="text1"/>
        </w:rPr>
        <w:t xml:space="preserve">, a alguma das presentes Condições ou aos direitos ou ações derivados do Contrato terá efeito, a não ser que se estabeleça, expressamente, que se trata de uma </w:t>
      </w:r>
      <w:r w:rsidRPr="009C7FA8">
        <w:rPr>
          <w:rFonts w:ascii="Georgia" w:hAnsi="Georgia" w:cstheme="minorHAnsi"/>
          <w:color w:val="000000" w:themeColor="text1"/>
        </w:rPr>
        <w:t xml:space="preserve"> </w:t>
      </w:r>
      <w:r w:rsidR="00D77637" w:rsidRPr="009C7FA8">
        <w:rPr>
          <w:rFonts w:ascii="Georgia" w:hAnsi="Georgia" w:cstheme="minorHAnsi"/>
          <w:color w:val="000000" w:themeColor="text1"/>
        </w:rPr>
        <w:t>renúncia, se formalize e se comunique ao cliente, por escrit</w:t>
      </w:r>
      <w:r w:rsidRPr="009C7FA8">
        <w:rPr>
          <w:rFonts w:ascii="Georgia" w:hAnsi="Georgia" w:cstheme="minorHAnsi"/>
          <w:color w:val="000000" w:themeColor="text1"/>
        </w:rPr>
        <w:t>o</w:t>
      </w:r>
      <w:r w:rsidR="00D77637" w:rsidRPr="009C7FA8">
        <w:rPr>
          <w:rFonts w:ascii="Georgia" w:hAnsi="Georgia" w:cstheme="minorHAnsi"/>
          <w:color w:val="000000" w:themeColor="text1"/>
        </w:rPr>
        <w:t>.</w:t>
      </w:r>
    </w:p>
    <w:p w14:paraId="6AEE4D05" w14:textId="77777777" w:rsidR="00D706E9" w:rsidRPr="009C7FA8" w:rsidRDefault="00D706E9" w:rsidP="00673BA8">
      <w:pPr>
        <w:autoSpaceDE w:val="0"/>
        <w:autoSpaceDN w:val="0"/>
        <w:adjustRightInd w:val="0"/>
        <w:spacing w:after="0" w:line="360" w:lineRule="auto"/>
        <w:rPr>
          <w:rFonts w:ascii="Georgia" w:hAnsi="Georgia" w:cstheme="minorHAnsi"/>
          <w:color w:val="000000" w:themeColor="text1"/>
        </w:rPr>
      </w:pPr>
    </w:p>
    <w:p w14:paraId="10B9CFA6" w14:textId="6F3DE0FF" w:rsidR="007833F9" w:rsidRPr="009C7FA8" w:rsidRDefault="00A95E8C" w:rsidP="00673BA8">
      <w:pPr>
        <w:spacing w:after="0" w:line="360" w:lineRule="auto"/>
        <w:jc w:val="both"/>
        <w:rPr>
          <w:rFonts w:ascii="Georgia" w:eastAsia="Times New Roman" w:hAnsi="Georgia" w:cstheme="minorHAnsi"/>
          <w:b/>
          <w:bCs/>
          <w:color w:val="000000" w:themeColor="text1"/>
          <w:lang w:eastAsia="pt-PT"/>
        </w:rPr>
      </w:pPr>
      <w:r>
        <w:rPr>
          <w:rFonts w:ascii="Georgia" w:eastAsia="Times New Roman" w:hAnsi="Georgia" w:cstheme="minorHAnsi"/>
          <w:b/>
          <w:bCs/>
          <w:color w:val="000000" w:themeColor="text1"/>
          <w:lang w:eastAsia="pt-PT"/>
        </w:rPr>
        <w:t>Cláusula</w:t>
      </w:r>
      <w:r w:rsidR="007833F9" w:rsidRPr="009C7FA8">
        <w:rPr>
          <w:rFonts w:ascii="Georgia" w:eastAsia="Times New Roman" w:hAnsi="Georgia" w:cstheme="minorHAnsi"/>
          <w:b/>
          <w:bCs/>
          <w:color w:val="000000" w:themeColor="text1"/>
          <w:lang w:eastAsia="pt-PT"/>
        </w:rPr>
        <w:t xml:space="preserve"> Décima Quinta (</w:t>
      </w:r>
      <w:r w:rsidR="00561DF8" w:rsidRPr="009C7FA8">
        <w:rPr>
          <w:rFonts w:ascii="Georgia" w:eastAsia="Times New Roman" w:hAnsi="Georgia" w:cstheme="minorHAnsi"/>
          <w:b/>
          <w:bCs/>
          <w:color w:val="000000" w:themeColor="text1"/>
          <w:lang w:eastAsia="pt-PT"/>
        </w:rPr>
        <w:t>Nulidade e invalidade parciais</w:t>
      </w:r>
      <w:r w:rsidR="007833F9" w:rsidRPr="009C7FA8">
        <w:rPr>
          <w:rFonts w:ascii="Georgia" w:eastAsia="Times New Roman" w:hAnsi="Georgia" w:cstheme="minorHAnsi"/>
          <w:b/>
          <w:bCs/>
          <w:color w:val="000000" w:themeColor="text1"/>
          <w:lang w:eastAsia="pt-PT"/>
        </w:rPr>
        <w:t>)</w:t>
      </w:r>
    </w:p>
    <w:p w14:paraId="27879E26" w14:textId="3C534CC4" w:rsidR="00D77637" w:rsidRPr="009C7FA8" w:rsidRDefault="00D77637" w:rsidP="00673BA8">
      <w:pPr>
        <w:autoSpaceDE w:val="0"/>
        <w:autoSpaceDN w:val="0"/>
        <w:adjustRightInd w:val="0"/>
        <w:spacing w:after="0" w:line="360" w:lineRule="auto"/>
        <w:jc w:val="both"/>
        <w:rPr>
          <w:rFonts w:ascii="Georgia" w:hAnsi="Georgia" w:cstheme="minorHAnsi"/>
          <w:color w:val="000000" w:themeColor="text1"/>
        </w:rPr>
      </w:pPr>
      <w:r w:rsidRPr="009C7FA8">
        <w:rPr>
          <w:rFonts w:ascii="Georgia" w:hAnsi="Georgia" w:cstheme="minorHAnsi"/>
          <w:color w:val="000000" w:themeColor="text1"/>
        </w:rPr>
        <w:t xml:space="preserve">Se alguma das presentes </w:t>
      </w:r>
      <w:r w:rsidR="00A95E8C">
        <w:rPr>
          <w:rFonts w:ascii="Georgia" w:hAnsi="Georgia" w:cstheme="minorHAnsi"/>
          <w:color w:val="000000" w:themeColor="text1"/>
        </w:rPr>
        <w:t>cláusula</w:t>
      </w:r>
      <w:r w:rsidR="00561DF8" w:rsidRPr="009C7FA8">
        <w:rPr>
          <w:rFonts w:ascii="Georgia" w:hAnsi="Georgia" w:cstheme="minorHAnsi"/>
          <w:color w:val="000000" w:themeColor="text1"/>
        </w:rPr>
        <w:t>s</w:t>
      </w:r>
      <w:r w:rsidRPr="009C7FA8">
        <w:rPr>
          <w:rFonts w:ascii="Georgia" w:hAnsi="Georgia" w:cstheme="minorHAnsi"/>
          <w:color w:val="000000" w:themeColor="text1"/>
        </w:rPr>
        <w:t xml:space="preserve"> ou alguma disposição </w:t>
      </w:r>
      <w:r w:rsidR="00561DF8" w:rsidRPr="009C7FA8">
        <w:rPr>
          <w:rFonts w:ascii="Georgia" w:hAnsi="Georgia" w:cstheme="minorHAnsi"/>
          <w:color w:val="000000" w:themeColor="text1"/>
        </w:rPr>
        <w:t>do Contrato</w:t>
      </w:r>
      <w:r w:rsidRPr="009C7FA8">
        <w:rPr>
          <w:rFonts w:ascii="Georgia" w:hAnsi="Georgia" w:cstheme="minorHAnsi"/>
          <w:color w:val="000000" w:themeColor="text1"/>
        </w:rPr>
        <w:t xml:space="preserve"> forem declaradas nulas e sem efeito, por firme resolução por parte de uma autoridade competente, os restantes termos e condições continuam em vigor, sem serem afetados por essa declaração de nulidade. </w:t>
      </w:r>
    </w:p>
    <w:p w14:paraId="01B05F94" w14:textId="77777777" w:rsidR="00561DF8" w:rsidRPr="009C7FA8" w:rsidRDefault="00561DF8" w:rsidP="00673BA8">
      <w:pPr>
        <w:autoSpaceDE w:val="0"/>
        <w:autoSpaceDN w:val="0"/>
        <w:adjustRightInd w:val="0"/>
        <w:spacing w:after="0" w:line="360" w:lineRule="auto"/>
        <w:jc w:val="both"/>
        <w:rPr>
          <w:rFonts w:ascii="Georgia" w:hAnsi="Georgia" w:cstheme="minorHAnsi"/>
          <w:color w:val="000000" w:themeColor="text1"/>
        </w:rPr>
      </w:pPr>
    </w:p>
    <w:p w14:paraId="3805C67F" w14:textId="4FD0A7FC" w:rsidR="00780E9A" w:rsidRPr="009C7FA8" w:rsidRDefault="00A95E8C" w:rsidP="00673BA8">
      <w:pPr>
        <w:keepNext/>
        <w:keepLines/>
        <w:spacing w:after="0" w:line="360" w:lineRule="auto"/>
        <w:jc w:val="both"/>
        <w:rPr>
          <w:rFonts w:ascii="Georgia" w:eastAsia="Times New Roman" w:hAnsi="Georgia" w:cstheme="minorHAnsi"/>
          <w:b/>
          <w:bCs/>
          <w:color w:val="000000" w:themeColor="text1"/>
          <w:lang w:eastAsia="pt-PT"/>
        </w:rPr>
      </w:pPr>
      <w:r>
        <w:rPr>
          <w:rFonts w:ascii="Georgia" w:eastAsia="Times New Roman" w:hAnsi="Georgia" w:cstheme="minorHAnsi"/>
          <w:b/>
          <w:bCs/>
          <w:color w:val="000000" w:themeColor="text1"/>
          <w:lang w:eastAsia="pt-PT"/>
        </w:rPr>
        <w:t>Cláusula</w:t>
      </w:r>
      <w:r w:rsidR="00780E9A" w:rsidRPr="009C7FA8">
        <w:rPr>
          <w:rFonts w:ascii="Georgia" w:eastAsia="Times New Roman" w:hAnsi="Georgia" w:cstheme="minorHAnsi"/>
          <w:b/>
          <w:bCs/>
          <w:color w:val="000000" w:themeColor="text1"/>
          <w:lang w:eastAsia="pt-PT"/>
        </w:rPr>
        <w:t xml:space="preserve"> Décima </w:t>
      </w:r>
      <w:r w:rsidR="00561DF8" w:rsidRPr="009C7FA8">
        <w:rPr>
          <w:rFonts w:ascii="Georgia" w:eastAsia="Times New Roman" w:hAnsi="Georgia" w:cstheme="minorHAnsi"/>
          <w:b/>
          <w:bCs/>
          <w:color w:val="000000" w:themeColor="text1"/>
          <w:lang w:eastAsia="pt-PT"/>
        </w:rPr>
        <w:t>Sexta</w:t>
      </w:r>
      <w:r w:rsidR="00D51AF1" w:rsidRPr="009C7FA8">
        <w:rPr>
          <w:rFonts w:ascii="Georgia" w:eastAsia="Times New Roman" w:hAnsi="Georgia" w:cstheme="minorHAnsi"/>
          <w:b/>
          <w:bCs/>
          <w:color w:val="000000" w:themeColor="text1"/>
          <w:lang w:eastAsia="pt-PT"/>
        </w:rPr>
        <w:t xml:space="preserve"> </w:t>
      </w:r>
      <w:r w:rsidR="00780E9A" w:rsidRPr="009C7FA8">
        <w:rPr>
          <w:rFonts w:ascii="Georgia" w:eastAsia="Times New Roman" w:hAnsi="Georgia" w:cstheme="minorHAnsi"/>
          <w:b/>
          <w:bCs/>
          <w:color w:val="000000" w:themeColor="text1"/>
          <w:lang w:eastAsia="pt-PT"/>
        </w:rPr>
        <w:t>(</w:t>
      </w:r>
      <w:r w:rsidR="00D51AF1" w:rsidRPr="009C7FA8">
        <w:rPr>
          <w:rFonts w:ascii="Georgia" w:eastAsia="Times New Roman" w:hAnsi="Georgia" w:cstheme="minorHAnsi"/>
          <w:b/>
          <w:bCs/>
          <w:color w:val="000000" w:themeColor="text1"/>
          <w:lang w:eastAsia="pt-PT"/>
        </w:rPr>
        <w:t>Lei aplicável e Foro competente</w:t>
      </w:r>
      <w:r w:rsidR="00780E9A" w:rsidRPr="009C7FA8">
        <w:rPr>
          <w:rFonts w:ascii="Georgia" w:eastAsia="Times New Roman" w:hAnsi="Georgia" w:cstheme="minorHAnsi"/>
          <w:b/>
          <w:bCs/>
          <w:color w:val="000000" w:themeColor="text1"/>
          <w:lang w:eastAsia="pt-PT"/>
        </w:rPr>
        <w:t>)</w:t>
      </w:r>
    </w:p>
    <w:p w14:paraId="509CBE38" w14:textId="31211499" w:rsidR="00780E9A" w:rsidRPr="009C7FA8" w:rsidRDefault="00780E9A" w:rsidP="00673BA8">
      <w:pPr>
        <w:keepNext/>
        <w:keepLines/>
        <w:spacing w:after="0" w:line="360" w:lineRule="auto"/>
        <w:jc w:val="both"/>
        <w:rPr>
          <w:rFonts w:ascii="Georgia" w:eastAsia="Times New Roman" w:hAnsi="Georgia" w:cstheme="minorHAnsi"/>
          <w:color w:val="000000" w:themeColor="text1"/>
          <w:lang w:eastAsia="pt-PT"/>
        </w:rPr>
      </w:pPr>
      <w:r w:rsidRPr="009C7FA8">
        <w:rPr>
          <w:rFonts w:ascii="Georgia" w:eastAsia="Times New Roman" w:hAnsi="Georgia" w:cstheme="minorHAnsi"/>
          <w:color w:val="000000" w:themeColor="text1"/>
          <w:lang w:eastAsia="pt-PT"/>
        </w:rPr>
        <w:t>1. Os presentes</w:t>
      </w:r>
      <w:r w:rsidR="00D51AF1" w:rsidRPr="009C7FA8">
        <w:rPr>
          <w:rFonts w:ascii="Georgia" w:eastAsia="Times New Roman" w:hAnsi="Georgia" w:cstheme="minorHAnsi"/>
          <w:color w:val="000000" w:themeColor="text1"/>
          <w:lang w:eastAsia="pt-PT"/>
        </w:rPr>
        <w:t xml:space="preserve"> </w:t>
      </w:r>
      <w:r w:rsidR="00561DF8" w:rsidRPr="009C7FA8">
        <w:rPr>
          <w:rFonts w:ascii="Georgia" w:eastAsia="Times New Roman" w:hAnsi="Georgia" w:cstheme="minorHAnsi"/>
          <w:color w:val="000000" w:themeColor="text1"/>
          <w:lang w:eastAsia="pt-PT"/>
        </w:rPr>
        <w:t xml:space="preserve">Condições Gerias de Venda </w:t>
      </w:r>
      <w:r w:rsidR="00D51AF1" w:rsidRPr="009C7FA8">
        <w:rPr>
          <w:rFonts w:ascii="Georgia" w:eastAsia="Times New Roman" w:hAnsi="Georgia" w:cstheme="minorHAnsi"/>
          <w:color w:val="000000" w:themeColor="text1"/>
          <w:lang w:eastAsia="pt-PT"/>
        </w:rPr>
        <w:t xml:space="preserve">encontram-se sujeitas à lei </w:t>
      </w:r>
      <w:r w:rsidRPr="009C7FA8">
        <w:rPr>
          <w:rFonts w:ascii="Georgia" w:eastAsia="Times New Roman" w:hAnsi="Georgia" w:cstheme="minorHAnsi"/>
          <w:color w:val="000000" w:themeColor="text1"/>
          <w:lang w:eastAsia="pt-PT"/>
        </w:rPr>
        <w:t>Portuguesa</w:t>
      </w:r>
    </w:p>
    <w:p w14:paraId="283A459C" w14:textId="00134E82" w:rsidR="00DD7278" w:rsidRPr="009C7FA8" w:rsidRDefault="00780E9A" w:rsidP="00673BA8">
      <w:pPr>
        <w:spacing w:after="0" w:line="360" w:lineRule="auto"/>
        <w:jc w:val="both"/>
        <w:rPr>
          <w:rFonts w:ascii="Georgia" w:hAnsi="Georgia" w:cstheme="minorHAnsi"/>
          <w:color w:val="000000" w:themeColor="text1"/>
        </w:rPr>
      </w:pPr>
      <w:r w:rsidRPr="009C7FA8">
        <w:rPr>
          <w:rFonts w:ascii="Georgia" w:eastAsia="Times New Roman" w:hAnsi="Georgia" w:cstheme="minorHAnsi"/>
          <w:color w:val="000000" w:themeColor="text1"/>
          <w:lang w:eastAsia="pt-PT"/>
        </w:rPr>
        <w:t xml:space="preserve">2. </w:t>
      </w:r>
      <w:r w:rsidRPr="009C7FA8">
        <w:rPr>
          <w:rFonts w:ascii="Georgia" w:hAnsi="Georgia" w:cstheme="minorHAnsi"/>
          <w:color w:val="000000" w:themeColor="text1"/>
        </w:rPr>
        <w:t>Para todas as questões emergentes do contrato de venda será competente o Tribunal da Comarca de Lisboa, excluindo-se qualquer outro.</w:t>
      </w:r>
    </w:p>
    <w:p w14:paraId="7FB7793C" w14:textId="3CB2F2DA" w:rsidR="0061649B" w:rsidRPr="009C7FA8" w:rsidRDefault="0061649B" w:rsidP="00673BA8">
      <w:pPr>
        <w:spacing w:after="0" w:line="360" w:lineRule="auto"/>
        <w:jc w:val="both"/>
        <w:rPr>
          <w:rFonts w:ascii="Georgia" w:hAnsi="Georgia" w:cstheme="minorHAnsi"/>
          <w:color w:val="000000" w:themeColor="text1"/>
        </w:rPr>
      </w:pPr>
    </w:p>
    <w:p w14:paraId="381B66A5" w14:textId="0E3D8C6E" w:rsidR="0061649B" w:rsidRPr="009C7FA8" w:rsidRDefault="0061649B" w:rsidP="00673BA8">
      <w:pPr>
        <w:spacing w:after="0" w:line="360" w:lineRule="auto"/>
        <w:jc w:val="both"/>
        <w:rPr>
          <w:rFonts w:ascii="Georgia" w:hAnsi="Georgia" w:cstheme="minorHAnsi"/>
          <w:color w:val="000000" w:themeColor="text1"/>
        </w:rPr>
      </w:pPr>
    </w:p>
    <w:p w14:paraId="6A410C2F" w14:textId="5C7D5811" w:rsidR="0061649B" w:rsidRPr="009C7FA8" w:rsidRDefault="0061649B" w:rsidP="00673BA8">
      <w:pPr>
        <w:spacing w:after="0" w:line="360" w:lineRule="auto"/>
        <w:rPr>
          <w:rFonts w:ascii="Georgia" w:hAnsi="Georgia" w:cstheme="minorHAnsi"/>
          <w:color w:val="000000" w:themeColor="text1"/>
        </w:rPr>
      </w:pPr>
      <w:r w:rsidRPr="009C7FA8">
        <w:rPr>
          <w:rFonts w:ascii="Georgia" w:hAnsi="Georgia" w:cstheme="minorHAnsi"/>
          <w:color w:val="000000" w:themeColor="text1"/>
        </w:rPr>
        <w:br w:type="page"/>
      </w:r>
    </w:p>
    <w:p w14:paraId="7C9D7BF7" w14:textId="162E3D3B" w:rsidR="0061649B" w:rsidRPr="009C7FA8" w:rsidRDefault="0061649B" w:rsidP="00673BA8">
      <w:pPr>
        <w:autoSpaceDE w:val="0"/>
        <w:autoSpaceDN w:val="0"/>
        <w:adjustRightInd w:val="0"/>
        <w:spacing w:after="0" w:line="360" w:lineRule="auto"/>
        <w:jc w:val="center"/>
        <w:rPr>
          <w:rFonts w:ascii="Georgia" w:hAnsi="Georgia" w:cstheme="minorHAnsi"/>
          <w:color w:val="000000" w:themeColor="text1"/>
        </w:rPr>
      </w:pPr>
      <w:r w:rsidRPr="009C7FA8">
        <w:rPr>
          <w:rFonts w:ascii="Georgia" w:hAnsi="Georgia" w:cstheme="minorHAnsi"/>
          <w:color w:val="000000" w:themeColor="text1"/>
        </w:rPr>
        <w:lastRenderedPageBreak/>
        <w:t>ANEXO</w:t>
      </w:r>
    </w:p>
    <w:p w14:paraId="40A9B555" w14:textId="06EFC9CB" w:rsidR="0061649B" w:rsidRPr="009C7FA8" w:rsidRDefault="0061649B" w:rsidP="00673BA8">
      <w:pPr>
        <w:autoSpaceDE w:val="0"/>
        <w:autoSpaceDN w:val="0"/>
        <w:adjustRightInd w:val="0"/>
        <w:spacing w:after="0" w:line="360" w:lineRule="auto"/>
        <w:jc w:val="center"/>
        <w:rPr>
          <w:rFonts w:ascii="Georgia" w:hAnsi="Georgia" w:cstheme="minorHAnsi"/>
          <w:color w:val="000000" w:themeColor="text1"/>
        </w:rPr>
      </w:pPr>
      <w:r w:rsidRPr="009C7FA8">
        <w:rPr>
          <w:rFonts w:ascii="Georgia" w:hAnsi="Georgia" w:cstheme="minorHAnsi"/>
          <w:color w:val="000000" w:themeColor="text1"/>
        </w:rPr>
        <w:t>MODELO DE FORMULÁRIO DE RESOLUÇÃO</w:t>
      </w:r>
    </w:p>
    <w:p w14:paraId="7025491F" w14:textId="6113900A" w:rsidR="002544E4" w:rsidRPr="00A95E8C" w:rsidRDefault="0061649B" w:rsidP="00673BA8">
      <w:pPr>
        <w:autoSpaceDE w:val="0"/>
        <w:autoSpaceDN w:val="0"/>
        <w:adjustRightInd w:val="0"/>
        <w:spacing w:after="0" w:line="360" w:lineRule="auto"/>
        <w:jc w:val="center"/>
        <w:rPr>
          <w:rFonts w:ascii="Georgia" w:eastAsia="Times New Roman" w:hAnsi="Georgia" w:cstheme="minorHAnsi"/>
          <w:b/>
          <w:bCs/>
          <w:color w:val="000000" w:themeColor="text1"/>
          <w:kern w:val="36"/>
          <w:lang w:eastAsia="pt-PT"/>
        </w:rPr>
      </w:pPr>
      <w:r w:rsidRPr="009C7FA8">
        <w:rPr>
          <w:rFonts w:ascii="Georgia" w:hAnsi="Georgia" w:cstheme="minorHAnsi"/>
          <w:color w:val="000000" w:themeColor="text1"/>
        </w:rPr>
        <w:t>Preencha e devolve este formulário apenas se pretender rescindir o contrato</w:t>
      </w:r>
      <w:r w:rsidR="008C0413" w:rsidRPr="009C7FA8">
        <w:rPr>
          <w:rFonts w:ascii="Georgia" w:hAnsi="Georgia" w:cstheme="minorHAnsi"/>
          <w:color w:val="000000" w:themeColor="text1"/>
        </w:rPr>
        <w:t>, não se aplica a situações de devolução</w:t>
      </w:r>
      <w:r w:rsidR="002544E4" w:rsidRPr="00A95E8C">
        <w:rPr>
          <w:rFonts w:ascii="Georgia" w:hAnsi="Georgia" w:cstheme="minorHAnsi"/>
          <w:color w:val="000000" w:themeColor="text1"/>
        </w:rPr>
        <w:t>.</w:t>
      </w:r>
      <w:r w:rsidR="00133CD6" w:rsidRPr="00A95E8C">
        <w:rPr>
          <w:rFonts w:ascii="Georgia" w:hAnsi="Georgia" w:cstheme="minorHAnsi"/>
          <w:color w:val="000000" w:themeColor="text1"/>
        </w:rPr>
        <w:t xml:space="preserve"> O formulário deve ser remetido </w:t>
      </w:r>
      <w:r w:rsidR="002544E4" w:rsidRPr="00A95E8C">
        <w:rPr>
          <w:rFonts w:ascii="Georgia" w:hAnsi="Georgia" w:cstheme="minorHAnsi"/>
          <w:color w:val="000000" w:themeColor="text1"/>
        </w:rPr>
        <w:t>p</w:t>
      </w:r>
      <w:r w:rsidRPr="00A95E8C">
        <w:rPr>
          <w:rFonts w:ascii="Georgia" w:hAnsi="Georgia" w:cstheme="minorHAnsi"/>
          <w:color w:val="000000" w:themeColor="text1"/>
        </w:rPr>
        <w:t xml:space="preserve">ara </w:t>
      </w:r>
      <w:r w:rsidR="008C0413" w:rsidRPr="00A95E8C">
        <w:rPr>
          <w:rFonts w:ascii="Georgia" w:hAnsi="Georgia" w:cstheme="minorHAnsi"/>
          <w:color w:val="000000" w:themeColor="text1"/>
        </w:rPr>
        <w:t>TORRES DISTRIBUIÇÃO</w:t>
      </w:r>
      <w:r w:rsidRPr="00A95E8C">
        <w:rPr>
          <w:rFonts w:ascii="Georgia" w:hAnsi="Georgia" w:cstheme="minorHAnsi"/>
          <w:color w:val="000000" w:themeColor="text1"/>
        </w:rPr>
        <w:t xml:space="preserve"> S.A, </w:t>
      </w:r>
      <w:r w:rsidR="00133CD6" w:rsidRPr="00A95E8C">
        <w:rPr>
          <w:rFonts w:ascii="Georgia" w:hAnsi="Georgia" w:cstheme="minorHAnsi"/>
          <w:color w:val="000000" w:themeColor="text1"/>
        </w:rPr>
        <w:t xml:space="preserve">para a morada </w:t>
      </w:r>
      <w:r w:rsidR="00D03305" w:rsidRPr="00A95E8C">
        <w:rPr>
          <w:rFonts w:ascii="Georgia" w:eastAsia="Times New Roman" w:hAnsi="Georgia" w:cstheme="minorHAnsi"/>
          <w:b/>
          <w:bCs/>
          <w:color w:val="000000" w:themeColor="text1"/>
          <w:kern w:val="36"/>
          <w:lang w:eastAsia="pt-PT"/>
        </w:rPr>
        <w:t xml:space="preserve">Avenida Almirante Reis, 39. 1169-039 Lisboa </w:t>
      </w:r>
      <w:r w:rsidR="00133CD6" w:rsidRPr="00A95E8C">
        <w:rPr>
          <w:rFonts w:ascii="Georgia" w:eastAsia="Times New Roman" w:hAnsi="Georgia" w:cstheme="minorHAnsi"/>
          <w:bCs/>
          <w:color w:val="000000" w:themeColor="text1"/>
          <w:kern w:val="36"/>
          <w:lang w:eastAsia="pt-PT"/>
        </w:rPr>
        <w:t xml:space="preserve">ou e-mail </w:t>
      </w:r>
      <w:r w:rsidR="00D03305" w:rsidRPr="00A95E8C">
        <w:rPr>
          <w:rFonts w:ascii="Georgia" w:eastAsia="Times New Roman" w:hAnsi="Georgia" w:cstheme="minorHAnsi"/>
          <w:bCs/>
          <w:color w:val="000000" w:themeColor="text1"/>
          <w:kern w:val="36"/>
          <w:lang w:eastAsia="pt-PT"/>
        </w:rPr>
        <w:t>geral@torresdistrib.com</w:t>
      </w:r>
    </w:p>
    <w:p w14:paraId="15A1DD7D" w14:textId="77777777" w:rsidR="002544E4" w:rsidRPr="009C7FA8" w:rsidRDefault="002544E4" w:rsidP="00673BA8">
      <w:pPr>
        <w:autoSpaceDE w:val="0"/>
        <w:autoSpaceDN w:val="0"/>
        <w:adjustRightInd w:val="0"/>
        <w:spacing w:after="0" w:line="360" w:lineRule="auto"/>
        <w:rPr>
          <w:rFonts w:ascii="Georgia" w:hAnsi="Georgia" w:cstheme="minorHAnsi"/>
          <w:color w:val="000000" w:themeColor="text1"/>
        </w:rPr>
      </w:pPr>
    </w:p>
    <w:p w14:paraId="584D99E6" w14:textId="7DEE3F7D" w:rsidR="0061649B" w:rsidRPr="009C7FA8" w:rsidRDefault="0061649B" w:rsidP="00673BA8">
      <w:pPr>
        <w:autoSpaceDE w:val="0"/>
        <w:autoSpaceDN w:val="0"/>
        <w:adjustRightInd w:val="0"/>
        <w:spacing w:after="0" w:line="360" w:lineRule="auto"/>
        <w:rPr>
          <w:rFonts w:ascii="Georgia" w:hAnsi="Georgia" w:cstheme="minorHAnsi"/>
          <w:color w:val="000000" w:themeColor="text1"/>
        </w:rPr>
      </w:pPr>
    </w:p>
    <w:p w14:paraId="380906F9" w14:textId="0A2CC61D" w:rsidR="00043178" w:rsidRPr="009C7FA8" w:rsidRDefault="0061649B" w:rsidP="00673BA8">
      <w:pPr>
        <w:autoSpaceDE w:val="0"/>
        <w:autoSpaceDN w:val="0"/>
        <w:adjustRightInd w:val="0"/>
        <w:spacing w:after="0" w:line="360" w:lineRule="auto"/>
        <w:rPr>
          <w:rFonts w:ascii="Georgia" w:hAnsi="Georgia" w:cstheme="minorHAnsi"/>
          <w:color w:val="000000" w:themeColor="text1"/>
        </w:rPr>
      </w:pPr>
      <w:r w:rsidRPr="00A95E8C">
        <w:rPr>
          <w:rFonts w:ascii="Georgia" w:hAnsi="Georgia" w:cstheme="minorHAnsi"/>
          <w:color w:val="000000" w:themeColor="text1"/>
        </w:rPr>
        <w:t xml:space="preserve">Informo pelo presente documento que rescindo o meu contrato de </w:t>
      </w:r>
      <w:r w:rsidR="001E0B8A" w:rsidRPr="00A95E8C">
        <w:rPr>
          <w:rFonts w:ascii="Georgia" w:hAnsi="Georgia" w:cstheme="minorHAnsi"/>
          <w:color w:val="000000" w:themeColor="text1"/>
        </w:rPr>
        <w:t>compra</w:t>
      </w:r>
      <w:r w:rsidRPr="00A95E8C">
        <w:rPr>
          <w:rFonts w:ascii="Georgia" w:hAnsi="Georgia" w:cstheme="minorHAnsi"/>
          <w:color w:val="000000" w:themeColor="text1"/>
        </w:rPr>
        <w:t xml:space="preserve"> dos seguintes artigos</w:t>
      </w:r>
      <w:r w:rsidR="00043178" w:rsidRPr="00A95E8C">
        <w:rPr>
          <w:rFonts w:ascii="Georgia" w:hAnsi="Georgia" w:cstheme="minorHAnsi"/>
          <w:color w:val="000000" w:themeColor="text1"/>
        </w:rPr>
        <w:t xml:space="preserve">: </w:t>
      </w:r>
      <w:r w:rsidR="00043178" w:rsidRPr="00A95E8C">
        <w:rPr>
          <w:rFonts w:ascii="Georgia" w:eastAsia="Times New Roman" w:hAnsi="Georgia" w:cstheme="minorHAnsi"/>
          <w:b/>
          <w:bCs/>
          <w:color w:val="000000" w:themeColor="text1"/>
          <w:kern w:val="36"/>
          <w:lang w:eastAsia="pt-PT"/>
        </w:rPr>
        <w:t>____________________________________________________</w:t>
      </w:r>
    </w:p>
    <w:p w14:paraId="1133ABBC" w14:textId="77777777" w:rsidR="00043178" w:rsidRPr="009C7FA8" w:rsidRDefault="00043178" w:rsidP="00673BA8">
      <w:pPr>
        <w:autoSpaceDE w:val="0"/>
        <w:autoSpaceDN w:val="0"/>
        <w:adjustRightInd w:val="0"/>
        <w:spacing w:after="0" w:line="360" w:lineRule="auto"/>
        <w:rPr>
          <w:rFonts w:ascii="Georgia" w:hAnsi="Georgia" w:cstheme="minorHAnsi"/>
          <w:color w:val="000000" w:themeColor="text1"/>
        </w:rPr>
      </w:pPr>
    </w:p>
    <w:p w14:paraId="3415E2A6" w14:textId="06281831" w:rsidR="0061649B" w:rsidRPr="009C7FA8" w:rsidRDefault="00043178" w:rsidP="00673BA8">
      <w:pPr>
        <w:autoSpaceDE w:val="0"/>
        <w:autoSpaceDN w:val="0"/>
        <w:adjustRightInd w:val="0"/>
        <w:spacing w:after="0" w:line="360" w:lineRule="auto"/>
        <w:rPr>
          <w:rFonts w:ascii="Georgia" w:hAnsi="Georgia" w:cstheme="minorHAnsi"/>
          <w:color w:val="000000" w:themeColor="text1"/>
        </w:rPr>
      </w:pPr>
      <w:r w:rsidRPr="009C7FA8">
        <w:rPr>
          <w:rFonts w:ascii="Georgia" w:eastAsia="Times New Roman" w:hAnsi="Georgia" w:cstheme="minorHAnsi"/>
          <w:bCs/>
          <w:color w:val="000000" w:themeColor="text1"/>
          <w:kern w:val="36"/>
          <w:lang w:eastAsia="pt-PT"/>
        </w:rPr>
        <w:t>Encomendados</w:t>
      </w:r>
      <w:r w:rsidRPr="009C7FA8">
        <w:rPr>
          <w:rFonts w:ascii="Georgia" w:eastAsia="Times New Roman" w:hAnsi="Georgia" w:cstheme="minorHAnsi"/>
          <w:b/>
          <w:bCs/>
          <w:color w:val="000000" w:themeColor="text1"/>
          <w:kern w:val="36"/>
          <w:lang w:eastAsia="pt-PT"/>
        </w:rPr>
        <w:t xml:space="preserve"> </w:t>
      </w:r>
      <w:r w:rsidRPr="006750DC">
        <w:rPr>
          <w:rFonts w:ascii="Georgia" w:eastAsia="Times New Roman" w:hAnsi="Georgia" w:cstheme="minorHAnsi"/>
          <w:color w:val="000000" w:themeColor="text1"/>
          <w:kern w:val="36"/>
          <w:lang w:eastAsia="pt-PT"/>
        </w:rPr>
        <w:t>em</w:t>
      </w:r>
      <w:r w:rsidR="006750DC" w:rsidRPr="006750DC">
        <w:rPr>
          <w:rFonts w:ascii="Georgia" w:eastAsia="Times New Roman" w:hAnsi="Georgia" w:cstheme="minorHAnsi"/>
          <w:color w:val="000000" w:themeColor="text1"/>
          <w:kern w:val="36"/>
          <w:lang w:eastAsia="pt-PT"/>
        </w:rPr>
        <w:t>:</w:t>
      </w:r>
      <w:r w:rsidR="006750DC">
        <w:rPr>
          <w:rFonts w:ascii="Georgia" w:eastAsia="Times New Roman" w:hAnsi="Georgia" w:cstheme="minorHAnsi"/>
          <w:b/>
          <w:bCs/>
          <w:color w:val="000000" w:themeColor="text1"/>
          <w:kern w:val="36"/>
          <w:lang w:eastAsia="pt-PT"/>
        </w:rPr>
        <w:t xml:space="preserve"> </w:t>
      </w:r>
      <w:r w:rsidRPr="009C7FA8">
        <w:rPr>
          <w:rFonts w:ascii="Georgia" w:eastAsia="Times New Roman" w:hAnsi="Georgia" w:cstheme="minorHAnsi"/>
          <w:b/>
          <w:bCs/>
          <w:color w:val="000000" w:themeColor="text1"/>
          <w:kern w:val="36"/>
          <w:lang w:eastAsia="pt-PT"/>
        </w:rPr>
        <w:t>____________________________________________________</w:t>
      </w:r>
    </w:p>
    <w:p w14:paraId="4DDF47F3" w14:textId="77777777" w:rsidR="00043178" w:rsidRPr="009C7FA8" w:rsidRDefault="00043178" w:rsidP="00673BA8">
      <w:pPr>
        <w:autoSpaceDE w:val="0"/>
        <w:autoSpaceDN w:val="0"/>
        <w:adjustRightInd w:val="0"/>
        <w:spacing w:after="0" w:line="360" w:lineRule="auto"/>
        <w:rPr>
          <w:rFonts w:ascii="Georgia" w:hAnsi="Georgia" w:cstheme="minorHAnsi"/>
          <w:color w:val="000000" w:themeColor="text1"/>
        </w:rPr>
      </w:pPr>
    </w:p>
    <w:p w14:paraId="4398BC6E" w14:textId="2B419E6B" w:rsidR="006750DC" w:rsidRDefault="0061649B" w:rsidP="00673BA8">
      <w:pPr>
        <w:autoSpaceDE w:val="0"/>
        <w:autoSpaceDN w:val="0"/>
        <w:adjustRightInd w:val="0"/>
        <w:spacing w:after="0" w:line="360" w:lineRule="auto"/>
        <w:rPr>
          <w:rFonts w:ascii="Georgia" w:hAnsi="Georgia" w:cstheme="minorHAnsi"/>
          <w:color w:val="000000" w:themeColor="text1"/>
        </w:rPr>
      </w:pPr>
      <w:r w:rsidRPr="009C7FA8">
        <w:rPr>
          <w:rFonts w:ascii="Georgia" w:hAnsi="Georgia" w:cstheme="minorHAnsi"/>
          <w:color w:val="000000" w:themeColor="text1"/>
        </w:rPr>
        <w:t>Nome do consumidor</w:t>
      </w:r>
      <w:r w:rsidR="00A95E8C">
        <w:rPr>
          <w:rFonts w:ascii="Georgia" w:hAnsi="Georgia" w:cstheme="minorHAnsi"/>
          <w:color w:val="000000" w:themeColor="text1"/>
        </w:rPr>
        <w:t xml:space="preserve">: </w:t>
      </w:r>
      <w:r w:rsidR="006750DC" w:rsidRPr="009C7FA8">
        <w:rPr>
          <w:rFonts w:ascii="Georgia" w:eastAsia="Times New Roman" w:hAnsi="Georgia" w:cstheme="minorHAnsi"/>
          <w:b/>
          <w:bCs/>
          <w:color w:val="000000" w:themeColor="text1"/>
          <w:kern w:val="36"/>
          <w:lang w:eastAsia="pt-PT"/>
        </w:rPr>
        <w:t>____________________________________________________</w:t>
      </w:r>
    </w:p>
    <w:p w14:paraId="0893DD56" w14:textId="77777777" w:rsidR="006750DC" w:rsidRDefault="006750DC" w:rsidP="00673BA8">
      <w:pPr>
        <w:autoSpaceDE w:val="0"/>
        <w:autoSpaceDN w:val="0"/>
        <w:adjustRightInd w:val="0"/>
        <w:spacing w:after="0" w:line="360" w:lineRule="auto"/>
        <w:rPr>
          <w:rFonts w:ascii="Georgia" w:hAnsi="Georgia" w:cstheme="minorHAnsi"/>
          <w:color w:val="000000" w:themeColor="text1"/>
        </w:rPr>
      </w:pPr>
    </w:p>
    <w:p w14:paraId="521452A0" w14:textId="08ABCB03" w:rsidR="00A95E8C" w:rsidRDefault="0061649B" w:rsidP="00673BA8">
      <w:pPr>
        <w:autoSpaceDE w:val="0"/>
        <w:autoSpaceDN w:val="0"/>
        <w:adjustRightInd w:val="0"/>
        <w:spacing w:after="0" w:line="360" w:lineRule="auto"/>
        <w:rPr>
          <w:rFonts w:ascii="Georgia" w:hAnsi="Georgia" w:cstheme="minorHAnsi"/>
          <w:color w:val="000000" w:themeColor="text1"/>
        </w:rPr>
      </w:pPr>
      <w:r w:rsidRPr="009C7FA8">
        <w:rPr>
          <w:rFonts w:ascii="Georgia" w:hAnsi="Georgia" w:cstheme="minorHAnsi"/>
          <w:color w:val="000000" w:themeColor="text1"/>
        </w:rPr>
        <w:t>Endereço do consumidor</w:t>
      </w:r>
      <w:r w:rsidR="00A95E8C">
        <w:rPr>
          <w:rFonts w:ascii="Georgia" w:hAnsi="Georgia" w:cstheme="minorHAnsi"/>
          <w:color w:val="000000" w:themeColor="text1"/>
        </w:rPr>
        <w:t xml:space="preserve">: </w:t>
      </w:r>
      <w:r w:rsidRPr="009C7FA8">
        <w:rPr>
          <w:rFonts w:ascii="Georgia" w:hAnsi="Georgia" w:cstheme="minorHAnsi"/>
          <w:color w:val="000000" w:themeColor="text1"/>
        </w:rPr>
        <w:t xml:space="preserve"> </w:t>
      </w:r>
      <w:r w:rsidR="006750DC" w:rsidRPr="009C7FA8">
        <w:rPr>
          <w:rFonts w:ascii="Georgia" w:eastAsia="Times New Roman" w:hAnsi="Georgia" w:cstheme="minorHAnsi"/>
          <w:b/>
          <w:bCs/>
          <w:color w:val="000000" w:themeColor="text1"/>
          <w:kern w:val="36"/>
          <w:lang w:eastAsia="pt-PT"/>
        </w:rPr>
        <w:t>____________________________________________________</w:t>
      </w:r>
    </w:p>
    <w:p w14:paraId="7AAAE4B7" w14:textId="77777777" w:rsidR="006750DC" w:rsidRDefault="006750DC" w:rsidP="00673BA8">
      <w:pPr>
        <w:autoSpaceDE w:val="0"/>
        <w:autoSpaceDN w:val="0"/>
        <w:adjustRightInd w:val="0"/>
        <w:spacing w:after="0" w:line="360" w:lineRule="auto"/>
        <w:rPr>
          <w:rFonts w:ascii="Georgia" w:hAnsi="Georgia" w:cstheme="minorHAnsi"/>
          <w:color w:val="000000" w:themeColor="text1"/>
        </w:rPr>
      </w:pPr>
    </w:p>
    <w:p w14:paraId="1D53440B" w14:textId="100323E1" w:rsidR="008C1B10" w:rsidRPr="009C7FA8" w:rsidRDefault="00A95E8C" w:rsidP="00673BA8">
      <w:pPr>
        <w:autoSpaceDE w:val="0"/>
        <w:autoSpaceDN w:val="0"/>
        <w:adjustRightInd w:val="0"/>
        <w:spacing w:after="0" w:line="360" w:lineRule="auto"/>
        <w:rPr>
          <w:rFonts w:ascii="Georgia" w:hAnsi="Georgia" w:cstheme="minorHAnsi"/>
          <w:color w:val="000000" w:themeColor="text1"/>
        </w:rPr>
      </w:pPr>
      <w:r w:rsidRPr="009C7FA8">
        <w:rPr>
          <w:rFonts w:ascii="Georgia" w:hAnsi="Georgia" w:cstheme="minorHAnsi"/>
          <w:color w:val="000000" w:themeColor="text1"/>
        </w:rPr>
        <w:t>E-mail</w:t>
      </w:r>
      <w:r>
        <w:rPr>
          <w:rFonts w:ascii="Georgia" w:hAnsi="Georgia" w:cstheme="minorHAnsi"/>
          <w:color w:val="000000" w:themeColor="text1"/>
        </w:rPr>
        <w:t xml:space="preserve"> do consumidor</w:t>
      </w:r>
      <w:r w:rsidRPr="009C7FA8">
        <w:rPr>
          <w:rFonts w:ascii="Georgia" w:hAnsi="Georgia" w:cstheme="minorHAnsi"/>
          <w:color w:val="000000" w:themeColor="text1"/>
        </w:rPr>
        <w:t xml:space="preserve">: </w:t>
      </w:r>
      <w:r w:rsidR="006750DC" w:rsidRPr="009C7FA8">
        <w:rPr>
          <w:rFonts w:ascii="Georgia" w:eastAsia="Times New Roman" w:hAnsi="Georgia" w:cstheme="minorHAnsi"/>
          <w:b/>
          <w:bCs/>
          <w:color w:val="000000" w:themeColor="text1"/>
          <w:kern w:val="36"/>
          <w:lang w:eastAsia="pt-PT"/>
        </w:rPr>
        <w:t>____________________________________________________</w:t>
      </w:r>
    </w:p>
    <w:p w14:paraId="5E5B1293" w14:textId="77777777" w:rsidR="006750DC" w:rsidRDefault="006750DC" w:rsidP="00673BA8">
      <w:pPr>
        <w:autoSpaceDE w:val="0"/>
        <w:autoSpaceDN w:val="0"/>
        <w:adjustRightInd w:val="0"/>
        <w:spacing w:after="0" w:line="360" w:lineRule="auto"/>
        <w:rPr>
          <w:rFonts w:ascii="Georgia" w:hAnsi="Georgia" w:cstheme="minorHAnsi"/>
          <w:color w:val="000000" w:themeColor="text1"/>
        </w:rPr>
      </w:pPr>
    </w:p>
    <w:p w14:paraId="664040AE" w14:textId="77777777" w:rsidR="006750DC" w:rsidRDefault="006750DC" w:rsidP="00673BA8">
      <w:pPr>
        <w:autoSpaceDE w:val="0"/>
        <w:autoSpaceDN w:val="0"/>
        <w:adjustRightInd w:val="0"/>
        <w:spacing w:after="0" w:line="360" w:lineRule="auto"/>
        <w:rPr>
          <w:rFonts w:ascii="Georgia" w:hAnsi="Georgia" w:cstheme="minorHAnsi"/>
          <w:color w:val="000000" w:themeColor="text1"/>
        </w:rPr>
      </w:pPr>
    </w:p>
    <w:p w14:paraId="3CA1FD61" w14:textId="77777777" w:rsidR="006750DC" w:rsidRDefault="0061649B" w:rsidP="00673BA8">
      <w:pPr>
        <w:autoSpaceDE w:val="0"/>
        <w:autoSpaceDN w:val="0"/>
        <w:adjustRightInd w:val="0"/>
        <w:spacing w:after="0" w:line="360" w:lineRule="auto"/>
        <w:rPr>
          <w:rFonts w:ascii="Georgia" w:hAnsi="Georgia" w:cstheme="minorHAnsi"/>
          <w:color w:val="000000" w:themeColor="text1"/>
        </w:rPr>
      </w:pPr>
      <w:r w:rsidRPr="009C7FA8">
        <w:rPr>
          <w:rFonts w:ascii="Georgia" w:hAnsi="Georgia" w:cstheme="minorHAnsi"/>
          <w:color w:val="000000" w:themeColor="text1"/>
        </w:rPr>
        <w:t xml:space="preserve">Assinatura do consumidor </w:t>
      </w:r>
    </w:p>
    <w:p w14:paraId="799C5938" w14:textId="77777777" w:rsidR="006750DC" w:rsidRDefault="006750DC" w:rsidP="00673BA8">
      <w:pPr>
        <w:autoSpaceDE w:val="0"/>
        <w:autoSpaceDN w:val="0"/>
        <w:adjustRightInd w:val="0"/>
        <w:spacing w:after="0" w:line="360" w:lineRule="auto"/>
        <w:rPr>
          <w:rFonts w:ascii="Georgia" w:hAnsi="Georgia" w:cstheme="minorHAnsi"/>
          <w:color w:val="000000" w:themeColor="text1"/>
        </w:rPr>
      </w:pPr>
    </w:p>
    <w:p w14:paraId="705294E0" w14:textId="77777777" w:rsidR="006750DC" w:rsidRDefault="006750DC" w:rsidP="00673BA8">
      <w:pPr>
        <w:autoSpaceDE w:val="0"/>
        <w:autoSpaceDN w:val="0"/>
        <w:adjustRightInd w:val="0"/>
        <w:spacing w:after="0" w:line="360" w:lineRule="auto"/>
        <w:rPr>
          <w:rFonts w:ascii="Georgia" w:hAnsi="Georgia" w:cstheme="minorHAnsi"/>
          <w:color w:val="000000" w:themeColor="text1"/>
        </w:rPr>
      </w:pPr>
    </w:p>
    <w:p w14:paraId="770FF322" w14:textId="77777777" w:rsidR="006750DC" w:rsidRDefault="006750DC" w:rsidP="00673BA8">
      <w:pPr>
        <w:autoSpaceDE w:val="0"/>
        <w:autoSpaceDN w:val="0"/>
        <w:adjustRightInd w:val="0"/>
        <w:spacing w:after="0" w:line="360" w:lineRule="auto"/>
        <w:rPr>
          <w:rFonts w:ascii="Georgia" w:hAnsi="Georgia" w:cstheme="minorHAnsi"/>
          <w:color w:val="000000" w:themeColor="text1"/>
        </w:rPr>
      </w:pPr>
    </w:p>
    <w:p w14:paraId="219DF9B5" w14:textId="39EF51B1" w:rsidR="0061649B" w:rsidRPr="009C7FA8" w:rsidRDefault="008C1B10" w:rsidP="00673BA8">
      <w:pPr>
        <w:autoSpaceDE w:val="0"/>
        <w:autoSpaceDN w:val="0"/>
        <w:adjustRightInd w:val="0"/>
        <w:spacing w:after="0" w:line="360" w:lineRule="auto"/>
        <w:rPr>
          <w:rFonts w:ascii="Georgia" w:hAnsi="Georgia" w:cstheme="minorHAnsi"/>
          <w:color w:val="000000" w:themeColor="text1"/>
        </w:rPr>
      </w:pPr>
      <w:r w:rsidRPr="009C7FA8">
        <w:rPr>
          <w:rFonts w:ascii="Georgia" w:hAnsi="Georgia" w:cstheme="minorHAnsi"/>
          <w:color w:val="000000" w:themeColor="text1"/>
        </w:rPr>
        <w:t>_____________________________</w:t>
      </w:r>
      <w:r w:rsidR="0061649B" w:rsidRPr="009C7FA8">
        <w:rPr>
          <w:rFonts w:ascii="Georgia" w:hAnsi="Georgia" w:cstheme="minorHAnsi"/>
          <w:color w:val="000000" w:themeColor="text1"/>
        </w:rPr>
        <w:t xml:space="preserve"> </w:t>
      </w:r>
    </w:p>
    <w:p w14:paraId="4D619E25" w14:textId="77777777" w:rsidR="008C1B10" w:rsidRPr="009C7FA8" w:rsidRDefault="008C1B10" w:rsidP="00673BA8">
      <w:pPr>
        <w:autoSpaceDE w:val="0"/>
        <w:autoSpaceDN w:val="0"/>
        <w:adjustRightInd w:val="0"/>
        <w:spacing w:after="0" w:line="360" w:lineRule="auto"/>
        <w:rPr>
          <w:rFonts w:ascii="Georgia" w:hAnsi="Georgia" w:cstheme="minorHAnsi"/>
          <w:color w:val="000000" w:themeColor="text1"/>
        </w:rPr>
      </w:pPr>
    </w:p>
    <w:p w14:paraId="44815B43" w14:textId="2D1DD456" w:rsidR="0061649B" w:rsidRPr="009C7FA8" w:rsidRDefault="00A95E8C" w:rsidP="00673BA8">
      <w:pPr>
        <w:autoSpaceDE w:val="0"/>
        <w:autoSpaceDN w:val="0"/>
        <w:adjustRightInd w:val="0"/>
        <w:spacing w:after="0" w:line="360" w:lineRule="auto"/>
        <w:rPr>
          <w:rFonts w:ascii="Georgia" w:hAnsi="Georgia" w:cstheme="minorHAnsi"/>
          <w:color w:val="000000" w:themeColor="text1"/>
        </w:rPr>
      </w:pPr>
      <w:r w:rsidRPr="009C7FA8">
        <w:rPr>
          <w:rFonts w:ascii="Georgia" w:hAnsi="Georgia" w:cstheme="minorHAnsi"/>
          <w:color w:val="000000" w:themeColor="text1"/>
        </w:rPr>
        <w:t>Data: _</w:t>
      </w:r>
      <w:r w:rsidR="008C1B10" w:rsidRPr="009C7FA8">
        <w:rPr>
          <w:rFonts w:ascii="Georgia" w:hAnsi="Georgia" w:cstheme="minorHAnsi"/>
          <w:color w:val="000000" w:themeColor="text1"/>
        </w:rPr>
        <w:t>__________________</w:t>
      </w:r>
    </w:p>
    <w:p w14:paraId="7BA482A2" w14:textId="77777777" w:rsidR="001E0B8A" w:rsidRPr="009C7FA8" w:rsidRDefault="001E0B8A" w:rsidP="00673BA8">
      <w:pPr>
        <w:spacing w:after="0" w:line="360" w:lineRule="auto"/>
        <w:jc w:val="both"/>
        <w:rPr>
          <w:rFonts w:ascii="Georgia" w:hAnsi="Georgia" w:cstheme="minorHAnsi"/>
          <w:color w:val="000000" w:themeColor="text1"/>
        </w:rPr>
      </w:pPr>
    </w:p>
    <w:sectPr w:rsidR="001E0B8A" w:rsidRPr="009C7FA8" w:rsidSect="00DF5C1C">
      <w:headerReference w:type="even" r:id="rId12"/>
      <w:headerReference w:type="default" r:id="rId13"/>
      <w:footerReference w:type="even" r:id="rId14"/>
      <w:footerReference w:type="default" r:id="rId15"/>
      <w:headerReference w:type="first" r:id="rId16"/>
      <w:footerReference w:type="first" r:id="rId17"/>
      <w:pgSz w:w="11906" w:h="16838"/>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res Advogados" w:date="2020-04-29T02:32:00Z" w:initials="PA">
    <w:p w14:paraId="70537087" w14:textId="27FF59FE" w:rsidR="004B24BC" w:rsidRDefault="004B24BC">
      <w:pPr>
        <w:pStyle w:val="CommentText"/>
      </w:pPr>
      <w:r>
        <w:rPr>
          <w:rStyle w:val="CommentReference"/>
        </w:rPr>
        <w:annotationRef/>
      </w:r>
      <w:r>
        <w:t>Com link para os documentos</w:t>
      </w:r>
    </w:p>
  </w:comment>
  <w:comment w:id="1" w:author="Pares Advogados" w:date="2020-04-28T00:48:00Z" w:initials="PA">
    <w:p w14:paraId="266E5907" w14:textId="1ADEA133" w:rsidR="00354684" w:rsidRDefault="00354684">
      <w:pPr>
        <w:pStyle w:val="CommentText"/>
      </w:pPr>
      <w:r>
        <w:rPr>
          <w:rStyle w:val="CommentReference"/>
        </w:rPr>
        <w:annotationRef/>
      </w:r>
      <w:r>
        <w:t>Lin</w:t>
      </w:r>
      <w:r w:rsidR="005753A9">
        <w:t>k para o documento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537087" w15:done="0"/>
  <w15:commentEx w15:paraId="266E59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537087" w16cid:durableId="225365B4"/>
  <w16cid:commentId w16cid:paraId="266E5907" w16cid:durableId="2251FB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F037D" w14:textId="77777777" w:rsidR="00B03931" w:rsidRDefault="00B03931" w:rsidP="00D51AF1">
      <w:pPr>
        <w:spacing w:after="0" w:line="240" w:lineRule="auto"/>
      </w:pPr>
      <w:r>
        <w:separator/>
      </w:r>
    </w:p>
  </w:endnote>
  <w:endnote w:type="continuationSeparator" w:id="0">
    <w:p w14:paraId="44C7C9E9" w14:textId="77777777" w:rsidR="00B03931" w:rsidRDefault="00B03931" w:rsidP="00D5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C0F4" w14:textId="77777777" w:rsidR="00D51AF1" w:rsidRDefault="00D51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8BB9" w14:textId="77777777" w:rsidR="00D51AF1" w:rsidRDefault="00D51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1399" w14:textId="77777777" w:rsidR="00D51AF1" w:rsidRDefault="00D51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ADB7D" w14:textId="77777777" w:rsidR="00B03931" w:rsidRDefault="00B03931" w:rsidP="00D51AF1">
      <w:pPr>
        <w:spacing w:after="0" w:line="240" w:lineRule="auto"/>
      </w:pPr>
      <w:r>
        <w:separator/>
      </w:r>
    </w:p>
  </w:footnote>
  <w:footnote w:type="continuationSeparator" w:id="0">
    <w:p w14:paraId="41E7DB3E" w14:textId="77777777" w:rsidR="00B03931" w:rsidRDefault="00B03931" w:rsidP="00D51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DC487" w14:textId="77777777" w:rsidR="00D51AF1" w:rsidRDefault="00D51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F67DD" w14:textId="77777777" w:rsidR="00D51AF1" w:rsidRDefault="00D51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DB6E" w14:textId="77777777" w:rsidR="00D51AF1" w:rsidRDefault="00D51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4513"/>
    <w:multiLevelType w:val="multilevel"/>
    <w:tmpl w:val="4874061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D26C6"/>
    <w:multiLevelType w:val="hybridMultilevel"/>
    <w:tmpl w:val="7F3C8452"/>
    <w:lvl w:ilvl="0" w:tplc="08090019">
      <w:start w:val="1"/>
      <w:numFmt w:val="lowerLetter"/>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43D6248"/>
    <w:multiLevelType w:val="hybridMultilevel"/>
    <w:tmpl w:val="D152D302"/>
    <w:lvl w:ilvl="0" w:tplc="0816000F">
      <w:start w:val="1"/>
      <w:numFmt w:val="decimal"/>
      <w:lvlText w:val="%1."/>
      <w:lvlJc w:val="left"/>
      <w:pPr>
        <w:ind w:left="720" w:hanging="360"/>
      </w:pPr>
      <w:rPr>
        <w:rFonts w:hint="default"/>
      </w:rPr>
    </w:lvl>
    <w:lvl w:ilvl="1" w:tplc="A98016C6">
      <w:start w:val="1"/>
      <w:numFmt w:val="lowerRoman"/>
      <w:lvlText w:val="%2."/>
      <w:lvlJc w:val="left"/>
      <w:pPr>
        <w:ind w:left="1800" w:hanging="72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3270B93"/>
    <w:multiLevelType w:val="hybridMultilevel"/>
    <w:tmpl w:val="5A200984"/>
    <w:lvl w:ilvl="0" w:tplc="08090019">
      <w:start w:val="1"/>
      <w:numFmt w:val="lowerLetter"/>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4572F34"/>
    <w:multiLevelType w:val="hybridMultilevel"/>
    <w:tmpl w:val="3C88B4F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 w15:restartNumberingAfterBreak="0">
    <w:nsid w:val="3DFC1B74"/>
    <w:multiLevelType w:val="multilevel"/>
    <w:tmpl w:val="D68A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744D95"/>
    <w:multiLevelType w:val="multilevel"/>
    <w:tmpl w:val="D56068B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1A5C8E"/>
    <w:multiLevelType w:val="hybridMultilevel"/>
    <w:tmpl w:val="ED162BF2"/>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C035455"/>
    <w:multiLevelType w:val="hybridMultilevel"/>
    <w:tmpl w:val="54E6544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F040620"/>
    <w:multiLevelType w:val="multilevel"/>
    <w:tmpl w:val="D56068B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5972B6"/>
    <w:multiLevelType w:val="multilevel"/>
    <w:tmpl w:val="22F6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694D97"/>
    <w:multiLevelType w:val="hybridMultilevel"/>
    <w:tmpl w:val="C0A6219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2" w15:restartNumberingAfterBreak="0">
    <w:nsid w:val="605F7551"/>
    <w:multiLevelType w:val="hybridMultilevel"/>
    <w:tmpl w:val="2F7AD44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6E4575B"/>
    <w:multiLevelType w:val="multilevel"/>
    <w:tmpl w:val="20A4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B80AED"/>
    <w:multiLevelType w:val="hybridMultilevel"/>
    <w:tmpl w:val="06483E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9"/>
  </w:num>
  <w:num w:numId="3">
    <w:abstractNumId w:val="2"/>
  </w:num>
  <w:num w:numId="4">
    <w:abstractNumId w:val="6"/>
  </w:num>
  <w:num w:numId="5">
    <w:abstractNumId w:val="13"/>
  </w:num>
  <w:num w:numId="6">
    <w:abstractNumId w:val="12"/>
  </w:num>
  <w:num w:numId="7">
    <w:abstractNumId w:val="10"/>
  </w:num>
  <w:num w:numId="8">
    <w:abstractNumId w:val="0"/>
  </w:num>
  <w:num w:numId="9">
    <w:abstractNumId w:val="4"/>
  </w:num>
  <w:num w:numId="10">
    <w:abstractNumId w:val="11"/>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3"/>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es Advogados">
    <w15:presenceInfo w15:providerId="None" w15:userId="Pares Advogad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1AF1"/>
    <w:rsid w:val="000124DE"/>
    <w:rsid w:val="0003748E"/>
    <w:rsid w:val="00041ACD"/>
    <w:rsid w:val="00043178"/>
    <w:rsid w:val="0007416E"/>
    <w:rsid w:val="00085148"/>
    <w:rsid w:val="00097CC2"/>
    <w:rsid w:val="000A30A6"/>
    <w:rsid w:val="000B0887"/>
    <w:rsid w:val="000D588D"/>
    <w:rsid w:val="000D7432"/>
    <w:rsid w:val="001061D7"/>
    <w:rsid w:val="00133CD6"/>
    <w:rsid w:val="00134628"/>
    <w:rsid w:val="001443C0"/>
    <w:rsid w:val="00145473"/>
    <w:rsid w:val="001A2699"/>
    <w:rsid w:val="001B0C80"/>
    <w:rsid w:val="001B672A"/>
    <w:rsid w:val="001C4D0B"/>
    <w:rsid w:val="001E0B8A"/>
    <w:rsid w:val="001E2D85"/>
    <w:rsid w:val="001F7D13"/>
    <w:rsid w:val="00206E0F"/>
    <w:rsid w:val="002133AF"/>
    <w:rsid w:val="00214207"/>
    <w:rsid w:val="00223590"/>
    <w:rsid w:val="002423DE"/>
    <w:rsid w:val="002534D9"/>
    <w:rsid w:val="00253C89"/>
    <w:rsid w:val="002544E4"/>
    <w:rsid w:val="0027482C"/>
    <w:rsid w:val="00293C3F"/>
    <w:rsid w:val="002E5268"/>
    <w:rsid w:val="002E5AE7"/>
    <w:rsid w:val="002F1EE0"/>
    <w:rsid w:val="0030769C"/>
    <w:rsid w:val="00307EEE"/>
    <w:rsid w:val="00321EF8"/>
    <w:rsid w:val="0033785C"/>
    <w:rsid w:val="003511A6"/>
    <w:rsid w:val="00354684"/>
    <w:rsid w:val="0038774B"/>
    <w:rsid w:val="00392400"/>
    <w:rsid w:val="003A31F8"/>
    <w:rsid w:val="003B51DB"/>
    <w:rsid w:val="003D0834"/>
    <w:rsid w:val="003D29F2"/>
    <w:rsid w:val="003D3C5E"/>
    <w:rsid w:val="003E49EA"/>
    <w:rsid w:val="00441866"/>
    <w:rsid w:val="00443E7D"/>
    <w:rsid w:val="00450BCE"/>
    <w:rsid w:val="004766AD"/>
    <w:rsid w:val="004773E9"/>
    <w:rsid w:val="00484B27"/>
    <w:rsid w:val="00490BF6"/>
    <w:rsid w:val="0049280A"/>
    <w:rsid w:val="004B24BC"/>
    <w:rsid w:val="004C45A5"/>
    <w:rsid w:val="004C6C36"/>
    <w:rsid w:val="004D1017"/>
    <w:rsid w:val="004D504A"/>
    <w:rsid w:val="004D6C43"/>
    <w:rsid w:val="00512B9D"/>
    <w:rsid w:val="00515F4F"/>
    <w:rsid w:val="00526E7F"/>
    <w:rsid w:val="00530855"/>
    <w:rsid w:val="00536CB4"/>
    <w:rsid w:val="00547157"/>
    <w:rsid w:val="0055483D"/>
    <w:rsid w:val="00561DF8"/>
    <w:rsid w:val="00562A03"/>
    <w:rsid w:val="005663DC"/>
    <w:rsid w:val="005668B6"/>
    <w:rsid w:val="005753A9"/>
    <w:rsid w:val="00580B5B"/>
    <w:rsid w:val="005869AA"/>
    <w:rsid w:val="005919EC"/>
    <w:rsid w:val="005B114C"/>
    <w:rsid w:val="005B1FF2"/>
    <w:rsid w:val="005B694B"/>
    <w:rsid w:val="005F4858"/>
    <w:rsid w:val="0061649B"/>
    <w:rsid w:val="006233B3"/>
    <w:rsid w:val="006411F3"/>
    <w:rsid w:val="0064186B"/>
    <w:rsid w:val="00653A6F"/>
    <w:rsid w:val="00673BA8"/>
    <w:rsid w:val="006750DC"/>
    <w:rsid w:val="00675F68"/>
    <w:rsid w:val="00683012"/>
    <w:rsid w:val="00692B79"/>
    <w:rsid w:val="006C2F6A"/>
    <w:rsid w:val="006C6C4B"/>
    <w:rsid w:val="006F0E3F"/>
    <w:rsid w:val="006F24F2"/>
    <w:rsid w:val="006F7BA2"/>
    <w:rsid w:val="00722A14"/>
    <w:rsid w:val="00735AA1"/>
    <w:rsid w:val="007713D5"/>
    <w:rsid w:val="00780E9A"/>
    <w:rsid w:val="007833F9"/>
    <w:rsid w:val="0079650E"/>
    <w:rsid w:val="0079758B"/>
    <w:rsid w:val="007A150E"/>
    <w:rsid w:val="007B4F14"/>
    <w:rsid w:val="007C49B6"/>
    <w:rsid w:val="007C4D95"/>
    <w:rsid w:val="007D0FD6"/>
    <w:rsid w:val="007F17ED"/>
    <w:rsid w:val="007F4FE4"/>
    <w:rsid w:val="007F52AF"/>
    <w:rsid w:val="00802B23"/>
    <w:rsid w:val="00836B0A"/>
    <w:rsid w:val="00843857"/>
    <w:rsid w:val="00860E78"/>
    <w:rsid w:val="008667CA"/>
    <w:rsid w:val="00867D24"/>
    <w:rsid w:val="00877D91"/>
    <w:rsid w:val="008B1084"/>
    <w:rsid w:val="008C0413"/>
    <w:rsid w:val="008C1B10"/>
    <w:rsid w:val="008C2830"/>
    <w:rsid w:val="008F336B"/>
    <w:rsid w:val="008F3C58"/>
    <w:rsid w:val="009148E3"/>
    <w:rsid w:val="00915656"/>
    <w:rsid w:val="00921861"/>
    <w:rsid w:val="00935D7C"/>
    <w:rsid w:val="00943E59"/>
    <w:rsid w:val="009528A6"/>
    <w:rsid w:val="009551CF"/>
    <w:rsid w:val="00960A14"/>
    <w:rsid w:val="0096391F"/>
    <w:rsid w:val="00964782"/>
    <w:rsid w:val="00981D5B"/>
    <w:rsid w:val="009867BA"/>
    <w:rsid w:val="009A4848"/>
    <w:rsid w:val="009B0990"/>
    <w:rsid w:val="009B4E55"/>
    <w:rsid w:val="009C7633"/>
    <w:rsid w:val="009C7FA8"/>
    <w:rsid w:val="009F4B69"/>
    <w:rsid w:val="009F6C5D"/>
    <w:rsid w:val="00A47907"/>
    <w:rsid w:val="00A536EC"/>
    <w:rsid w:val="00A57A69"/>
    <w:rsid w:val="00A75178"/>
    <w:rsid w:val="00A854DA"/>
    <w:rsid w:val="00A95E8C"/>
    <w:rsid w:val="00AA0528"/>
    <w:rsid w:val="00AB224F"/>
    <w:rsid w:val="00AB2314"/>
    <w:rsid w:val="00AD5AA1"/>
    <w:rsid w:val="00B03657"/>
    <w:rsid w:val="00B03931"/>
    <w:rsid w:val="00B12E1D"/>
    <w:rsid w:val="00B40E76"/>
    <w:rsid w:val="00B67345"/>
    <w:rsid w:val="00B87BE0"/>
    <w:rsid w:val="00BA3E47"/>
    <w:rsid w:val="00BA55A4"/>
    <w:rsid w:val="00BA7B68"/>
    <w:rsid w:val="00BB5ACA"/>
    <w:rsid w:val="00BC09DD"/>
    <w:rsid w:val="00BC3301"/>
    <w:rsid w:val="00BD554A"/>
    <w:rsid w:val="00BE74F7"/>
    <w:rsid w:val="00BE759F"/>
    <w:rsid w:val="00BF4B6D"/>
    <w:rsid w:val="00C03D03"/>
    <w:rsid w:val="00C16A7A"/>
    <w:rsid w:val="00C41775"/>
    <w:rsid w:val="00C468AB"/>
    <w:rsid w:val="00C60A1A"/>
    <w:rsid w:val="00C63F55"/>
    <w:rsid w:val="00C83C3F"/>
    <w:rsid w:val="00CB5BCF"/>
    <w:rsid w:val="00CB6A3D"/>
    <w:rsid w:val="00CC1604"/>
    <w:rsid w:val="00CD546E"/>
    <w:rsid w:val="00D01CBE"/>
    <w:rsid w:val="00D03305"/>
    <w:rsid w:val="00D1373A"/>
    <w:rsid w:val="00D15702"/>
    <w:rsid w:val="00D23CB1"/>
    <w:rsid w:val="00D51AF1"/>
    <w:rsid w:val="00D55602"/>
    <w:rsid w:val="00D706E9"/>
    <w:rsid w:val="00D77637"/>
    <w:rsid w:val="00D920CF"/>
    <w:rsid w:val="00DB3783"/>
    <w:rsid w:val="00DC0BAE"/>
    <w:rsid w:val="00DC1EB5"/>
    <w:rsid w:val="00DD7278"/>
    <w:rsid w:val="00DF5C1C"/>
    <w:rsid w:val="00E051B8"/>
    <w:rsid w:val="00E350AB"/>
    <w:rsid w:val="00E60084"/>
    <w:rsid w:val="00E73C74"/>
    <w:rsid w:val="00EA38D2"/>
    <w:rsid w:val="00EA3D0C"/>
    <w:rsid w:val="00EA5DD2"/>
    <w:rsid w:val="00EA69EC"/>
    <w:rsid w:val="00EE7360"/>
    <w:rsid w:val="00F11D03"/>
    <w:rsid w:val="00F126C2"/>
    <w:rsid w:val="00F22E40"/>
    <w:rsid w:val="00F336C5"/>
    <w:rsid w:val="00F40B58"/>
    <w:rsid w:val="00F426D8"/>
    <w:rsid w:val="00F627E2"/>
    <w:rsid w:val="00F64C78"/>
    <w:rsid w:val="00F67AFB"/>
    <w:rsid w:val="00F76AFE"/>
    <w:rsid w:val="00F7722B"/>
    <w:rsid w:val="00F8517E"/>
    <w:rsid w:val="00FA34A9"/>
    <w:rsid w:val="00FB2230"/>
    <w:rsid w:val="00FB764D"/>
    <w:rsid w:val="00FC35BF"/>
    <w:rsid w:val="00FC3960"/>
    <w:rsid w:val="00FC5CBE"/>
    <w:rsid w:val="00FC69D4"/>
    <w:rsid w:val="00FC749B"/>
    <w:rsid w:val="00FD6130"/>
    <w:rsid w:val="00FF0F45"/>
    <w:rsid w:val="00FF460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8D2F"/>
  <w15:chartTrackingRefBased/>
  <w15:docId w15:val="{7CF4C156-8F2D-4ABE-85F0-0F5AF2A6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1AF1"/>
    <w:pPr>
      <w:spacing w:before="975" w:after="975" w:line="240" w:lineRule="auto"/>
      <w:outlineLvl w:val="0"/>
    </w:pPr>
    <w:rPr>
      <w:rFonts w:ascii="Times New Roman" w:eastAsia="Times New Roman" w:hAnsi="Times New Roman" w:cs="Times New Roman"/>
      <w:b/>
      <w:bCs/>
      <w:color w:val="000000"/>
      <w:kern w:val="36"/>
      <w:sz w:val="60"/>
      <w:szCs w:val="60"/>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AF1"/>
    <w:rPr>
      <w:rFonts w:ascii="Times New Roman" w:eastAsia="Times New Roman" w:hAnsi="Times New Roman" w:cs="Times New Roman"/>
      <w:b/>
      <w:bCs/>
      <w:color w:val="000000"/>
      <w:kern w:val="36"/>
      <w:sz w:val="60"/>
      <w:szCs w:val="60"/>
      <w:lang w:eastAsia="pt-PT"/>
    </w:rPr>
  </w:style>
  <w:style w:type="character" w:styleId="Hyperlink">
    <w:name w:val="Hyperlink"/>
    <w:basedOn w:val="DefaultParagraphFont"/>
    <w:uiPriority w:val="99"/>
    <w:unhideWhenUsed/>
    <w:rsid w:val="00D51AF1"/>
    <w:rPr>
      <w:strike w:val="0"/>
      <w:dstrike w:val="0"/>
      <w:color w:val="000000"/>
      <w:u w:val="none"/>
      <w:effect w:val="none"/>
    </w:rPr>
  </w:style>
  <w:style w:type="character" w:styleId="Strong">
    <w:name w:val="Strong"/>
    <w:basedOn w:val="DefaultParagraphFont"/>
    <w:uiPriority w:val="22"/>
    <w:qFormat/>
    <w:rsid w:val="00D51AF1"/>
    <w:rPr>
      <w:b/>
      <w:bCs/>
    </w:rPr>
  </w:style>
  <w:style w:type="paragraph" w:styleId="NormalWeb">
    <w:name w:val="Normal (Web)"/>
    <w:basedOn w:val="Normal"/>
    <w:uiPriority w:val="99"/>
    <w:unhideWhenUsed/>
    <w:rsid w:val="00D51AF1"/>
    <w:pPr>
      <w:spacing w:before="360" w:after="360" w:line="240" w:lineRule="auto"/>
    </w:pPr>
    <w:rPr>
      <w:rFonts w:ascii="Times New Roman" w:eastAsia="Times New Roman" w:hAnsi="Times New Roman" w:cs="Times New Roman"/>
      <w:sz w:val="23"/>
      <w:szCs w:val="23"/>
      <w:lang w:eastAsia="pt-PT"/>
    </w:rPr>
  </w:style>
  <w:style w:type="paragraph" w:styleId="Header">
    <w:name w:val="header"/>
    <w:basedOn w:val="Normal"/>
    <w:link w:val="HeaderChar"/>
    <w:uiPriority w:val="99"/>
    <w:unhideWhenUsed/>
    <w:rsid w:val="00D51AF1"/>
    <w:pPr>
      <w:tabs>
        <w:tab w:val="center" w:pos="4252"/>
        <w:tab w:val="right" w:pos="8504"/>
      </w:tabs>
      <w:spacing w:after="0" w:line="240" w:lineRule="auto"/>
    </w:pPr>
  </w:style>
  <w:style w:type="character" w:customStyle="1" w:styleId="HeaderChar">
    <w:name w:val="Header Char"/>
    <w:basedOn w:val="DefaultParagraphFont"/>
    <w:link w:val="Header"/>
    <w:uiPriority w:val="99"/>
    <w:rsid w:val="00D51AF1"/>
  </w:style>
  <w:style w:type="paragraph" w:styleId="Footer">
    <w:name w:val="footer"/>
    <w:basedOn w:val="Normal"/>
    <w:link w:val="FooterChar"/>
    <w:uiPriority w:val="99"/>
    <w:unhideWhenUsed/>
    <w:rsid w:val="00D51AF1"/>
    <w:pPr>
      <w:tabs>
        <w:tab w:val="center" w:pos="4252"/>
        <w:tab w:val="right" w:pos="8504"/>
      </w:tabs>
      <w:spacing w:after="0" w:line="240" w:lineRule="auto"/>
    </w:pPr>
  </w:style>
  <w:style w:type="character" w:customStyle="1" w:styleId="FooterChar">
    <w:name w:val="Footer Char"/>
    <w:basedOn w:val="DefaultParagraphFont"/>
    <w:link w:val="Footer"/>
    <w:uiPriority w:val="99"/>
    <w:rsid w:val="00D51AF1"/>
  </w:style>
  <w:style w:type="character" w:styleId="CommentReference">
    <w:name w:val="annotation reference"/>
    <w:basedOn w:val="DefaultParagraphFont"/>
    <w:uiPriority w:val="99"/>
    <w:semiHidden/>
    <w:unhideWhenUsed/>
    <w:rsid w:val="001C4D0B"/>
    <w:rPr>
      <w:sz w:val="16"/>
      <w:szCs w:val="16"/>
    </w:rPr>
  </w:style>
  <w:style w:type="paragraph" w:styleId="CommentText">
    <w:name w:val="annotation text"/>
    <w:basedOn w:val="Normal"/>
    <w:link w:val="CommentTextChar"/>
    <w:uiPriority w:val="99"/>
    <w:unhideWhenUsed/>
    <w:rsid w:val="001C4D0B"/>
    <w:pPr>
      <w:spacing w:line="240" w:lineRule="auto"/>
    </w:pPr>
    <w:rPr>
      <w:sz w:val="20"/>
      <w:szCs w:val="20"/>
    </w:rPr>
  </w:style>
  <w:style w:type="character" w:customStyle="1" w:styleId="CommentTextChar">
    <w:name w:val="Comment Text Char"/>
    <w:basedOn w:val="DefaultParagraphFont"/>
    <w:link w:val="CommentText"/>
    <w:uiPriority w:val="99"/>
    <w:rsid w:val="001C4D0B"/>
    <w:rPr>
      <w:sz w:val="20"/>
      <w:szCs w:val="20"/>
    </w:rPr>
  </w:style>
  <w:style w:type="paragraph" w:styleId="CommentSubject">
    <w:name w:val="annotation subject"/>
    <w:basedOn w:val="CommentText"/>
    <w:next w:val="CommentText"/>
    <w:link w:val="CommentSubjectChar"/>
    <w:uiPriority w:val="99"/>
    <w:semiHidden/>
    <w:unhideWhenUsed/>
    <w:rsid w:val="001C4D0B"/>
    <w:rPr>
      <w:b/>
      <w:bCs/>
    </w:rPr>
  </w:style>
  <w:style w:type="character" w:customStyle="1" w:styleId="CommentSubjectChar">
    <w:name w:val="Comment Subject Char"/>
    <w:basedOn w:val="CommentTextChar"/>
    <w:link w:val="CommentSubject"/>
    <w:uiPriority w:val="99"/>
    <w:semiHidden/>
    <w:rsid w:val="001C4D0B"/>
    <w:rPr>
      <w:b/>
      <w:bCs/>
      <w:sz w:val="20"/>
      <w:szCs w:val="20"/>
    </w:rPr>
  </w:style>
  <w:style w:type="paragraph" w:styleId="BalloonText">
    <w:name w:val="Balloon Text"/>
    <w:basedOn w:val="Normal"/>
    <w:link w:val="BalloonTextChar"/>
    <w:uiPriority w:val="99"/>
    <w:semiHidden/>
    <w:unhideWhenUsed/>
    <w:rsid w:val="001C4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D0B"/>
    <w:rPr>
      <w:rFonts w:ascii="Segoe UI" w:hAnsi="Segoe UI" w:cs="Segoe UI"/>
      <w:sz w:val="18"/>
      <w:szCs w:val="18"/>
    </w:rPr>
  </w:style>
  <w:style w:type="paragraph" w:styleId="ListParagraph">
    <w:name w:val="List Paragraph"/>
    <w:basedOn w:val="Normal"/>
    <w:uiPriority w:val="34"/>
    <w:qFormat/>
    <w:rsid w:val="008F336B"/>
    <w:pPr>
      <w:ind w:left="720"/>
      <w:contextualSpacing/>
    </w:pPr>
  </w:style>
  <w:style w:type="character" w:styleId="UnresolvedMention">
    <w:name w:val="Unresolved Mention"/>
    <w:basedOn w:val="DefaultParagraphFont"/>
    <w:uiPriority w:val="99"/>
    <w:semiHidden/>
    <w:unhideWhenUsed/>
    <w:rsid w:val="006233B3"/>
    <w:rPr>
      <w:color w:val="808080"/>
      <w:shd w:val="clear" w:color="auto" w:fill="E6E6E6"/>
    </w:rPr>
  </w:style>
  <w:style w:type="paragraph" w:customStyle="1" w:styleId="note">
    <w:name w:val="note"/>
    <w:basedOn w:val="Normal"/>
    <w:rsid w:val="0033785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Default">
    <w:name w:val="Default"/>
    <w:rsid w:val="00AD5A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1166">
      <w:bodyDiv w:val="1"/>
      <w:marLeft w:val="0"/>
      <w:marRight w:val="0"/>
      <w:marTop w:val="0"/>
      <w:marBottom w:val="0"/>
      <w:divBdr>
        <w:top w:val="none" w:sz="0" w:space="0" w:color="auto"/>
        <w:left w:val="none" w:sz="0" w:space="0" w:color="auto"/>
        <w:bottom w:val="none" w:sz="0" w:space="0" w:color="auto"/>
        <w:right w:val="none" w:sz="0" w:space="0" w:color="auto"/>
      </w:divBdr>
    </w:div>
    <w:div w:id="247933288">
      <w:bodyDiv w:val="1"/>
      <w:marLeft w:val="0"/>
      <w:marRight w:val="0"/>
      <w:marTop w:val="0"/>
      <w:marBottom w:val="0"/>
      <w:divBdr>
        <w:top w:val="none" w:sz="0" w:space="0" w:color="auto"/>
        <w:left w:val="none" w:sz="0" w:space="0" w:color="auto"/>
        <w:bottom w:val="none" w:sz="0" w:space="0" w:color="auto"/>
        <w:right w:val="none" w:sz="0" w:space="0" w:color="auto"/>
      </w:divBdr>
      <w:divsChild>
        <w:div w:id="355423835">
          <w:marLeft w:val="0"/>
          <w:marRight w:val="0"/>
          <w:marTop w:val="0"/>
          <w:marBottom w:val="0"/>
          <w:divBdr>
            <w:top w:val="none" w:sz="0" w:space="0" w:color="auto"/>
            <w:left w:val="none" w:sz="0" w:space="0" w:color="auto"/>
            <w:bottom w:val="none" w:sz="0" w:space="0" w:color="auto"/>
            <w:right w:val="none" w:sz="0" w:space="0" w:color="auto"/>
          </w:divBdr>
          <w:divsChild>
            <w:div w:id="382021049">
              <w:marLeft w:val="0"/>
              <w:marRight w:val="0"/>
              <w:marTop w:val="0"/>
              <w:marBottom w:val="0"/>
              <w:divBdr>
                <w:top w:val="none" w:sz="0" w:space="0" w:color="auto"/>
                <w:left w:val="none" w:sz="0" w:space="0" w:color="auto"/>
                <w:bottom w:val="none" w:sz="0" w:space="0" w:color="auto"/>
                <w:right w:val="none" w:sz="0" w:space="0" w:color="auto"/>
              </w:divBdr>
              <w:divsChild>
                <w:div w:id="1857303189">
                  <w:marLeft w:val="-75"/>
                  <w:marRight w:val="-75"/>
                  <w:marTop w:val="0"/>
                  <w:marBottom w:val="0"/>
                  <w:divBdr>
                    <w:top w:val="none" w:sz="0" w:space="0" w:color="auto"/>
                    <w:left w:val="none" w:sz="0" w:space="0" w:color="auto"/>
                    <w:bottom w:val="none" w:sz="0" w:space="0" w:color="auto"/>
                    <w:right w:val="none" w:sz="0" w:space="0" w:color="auto"/>
                  </w:divBdr>
                  <w:divsChild>
                    <w:div w:id="62798481">
                      <w:marLeft w:val="0"/>
                      <w:marRight w:val="0"/>
                      <w:marTop w:val="0"/>
                      <w:marBottom w:val="0"/>
                      <w:divBdr>
                        <w:top w:val="none" w:sz="0" w:space="0" w:color="auto"/>
                        <w:left w:val="none" w:sz="0" w:space="0" w:color="auto"/>
                        <w:bottom w:val="none" w:sz="0" w:space="0" w:color="auto"/>
                        <w:right w:val="none" w:sz="0" w:space="0" w:color="auto"/>
                      </w:divBdr>
                      <w:divsChild>
                        <w:div w:id="976683335">
                          <w:marLeft w:val="0"/>
                          <w:marRight w:val="0"/>
                          <w:marTop w:val="0"/>
                          <w:marBottom w:val="0"/>
                          <w:divBdr>
                            <w:top w:val="none" w:sz="0" w:space="0" w:color="auto"/>
                            <w:left w:val="none" w:sz="0" w:space="0" w:color="auto"/>
                            <w:bottom w:val="none" w:sz="0" w:space="0" w:color="auto"/>
                            <w:right w:val="none" w:sz="0" w:space="0" w:color="auto"/>
                          </w:divBdr>
                          <w:divsChild>
                            <w:div w:id="1620137281">
                              <w:marLeft w:val="0"/>
                              <w:marRight w:val="0"/>
                              <w:marTop w:val="0"/>
                              <w:marBottom w:val="0"/>
                              <w:divBdr>
                                <w:top w:val="none" w:sz="0" w:space="0" w:color="auto"/>
                                <w:left w:val="none" w:sz="0" w:space="0" w:color="auto"/>
                                <w:bottom w:val="none" w:sz="0" w:space="0" w:color="auto"/>
                                <w:right w:val="none" w:sz="0" w:space="0" w:color="auto"/>
                              </w:divBdr>
                              <w:divsChild>
                                <w:div w:id="1265845339">
                                  <w:marLeft w:val="0"/>
                                  <w:marRight w:val="0"/>
                                  <w:marTop w:val="0"/>
                                  <w:marBottom w:val="0"/>
                                  <w:divBdr>
                                    <w:top w:val="none" w:sz="0" w:space="0" w:color="auto"/>
                                    <w:left w:val="none" w:sz="0" w:space="0" w:color="auto"/>
                                    <w:bottom w:val="none" w:sz="0" w:space="0" w:color="auto"/>
                                    <w:right w:val="none" w:sz="0" w:space="0" w:color="auto"/>
                                  </w:divBdr>
                                  <w:divsChild>
                                    <w:div w:id="14868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911108">
      <w:bodyDiv w:val="1"/>
      <w:marLeft w:val="0"/>
      <w:marRight w:val="0"/>
      <w:marTop w:val="0"/>
      <w:marBottom w:val="0"/>
      <w:divBdr>
        <w:top w:val="none" w:sz="0" w:space="0" w:color="auto"/>
        <w:left w:val="none" w:sz="0" w:space="0" w:color="auto"/>
        <w:bottom w:val="none" w:sz="0" w:space="0" w:color="auto"/>
        <w:right w:val="none" w:sz="0" w:space="0" w:color="auto"/>
      </w:divBdr>
      <w:divsChild>
        <w:div w:id="778531405">
          <w:marLeft w:val="0"/>
          <w:marRight w:val="0"/>
          <w:marTop w:val="165"/>
          <w:marBottom w:val="0"/>
          <w:divBdr>
            <w:top w:val="none" w:sz="0" w:space="0" w:color="auto"/>
            <w:left w:val="none" w:sz="0" w:space="0" w:color="auto"/>
            <w:bottom w:val="none" w:sz="0" w:space="0" w:color="auto"/>
            <w:right w:val="none" w:sz="0" w:space="0" w:color="auto"/>
          </w:divBdr>
          <w:divsChild>
            <w:div w:id="1287421108">
              <w:marLeft w:val="0"/>
              <w:marRight w:val="0"/>
              <w:marTop w:val="0"/>
              <w:marBottom w:val="825"/>
              <w:divBdr>
                <w:top w:val="none" w:sz="0" w:space="0" w:color="auto"/>
                <w:left w:val="none" w:sz="0" w:space="0" w:color="auto"/>
                <w:bottom w:val="none" w:sz="0" w:space="0" w:color="auto"/>
                <w:right w:val="none" w:sz="0" w:space="0" w:color="auto"/>
              </w:divBdr>
              <w:divsChild>
                <w:div w:id="1071003744">
                  <w:marLeft w:val="0"/>
                  <w:marRight w:val="0"/>
                  <w:marTop w:val="300"/>
                  <w:marBottom w:val="0"/>
                  <w:divBdr>
                    <w:top w:val="none" w:sz="0" w:space="0" w:color="auto"/>
                    <w:left w:val="none" w:sz="0" w:space="0" w:color="auto"/>
                    <w:bottom w:val="none" w:sz="0" w:space="0" w:color="auto"/>
                    <w:right w:val="none" w:sz="0" w:space="0" w:color="auto"/>
                  </w:divBdr>
                  <w:divsChild>
                    <w:div w:id="623928826">
                      <w:marLeft w:val="0"/>
                      <w:marRight w:val="0"/>
                      <w:marTop w:val="0"/>
                      <w:marBottom w:val="0"/>
                      <w:divBdr>
                        <w:top w:val="single" w:sz="6" w:space="0" w:color="DDDDDD"/>
                        <w:left w:val="none" w:sz="0" w:space="0" w:color="auto"/>
                        <w:bottom w:val="none" w:sz="0" w:space="0" w:color="auto"/>
                        <w:right w:val="none" w:sz="0" w:space="0" w:color="auto"/>
                      </w:divBdr>
                      <w:divsChild>
                        <w:div w:id="1521236210">
                          <w:marLeft w:val="0"/>
                          <w:marRight w:val="0"/>
                          <w:marTop w:val="0"/>
                          <w:marBottom w:val="0"/>
                          <w:divBdr>
                            <w:top w:val="none" w:sz="0" w:space="0" w:color="auto"/>
                            <w:left w:val="none" w:sz="0" w:space="0" w:color="auto"/>
                            <w:bottom w:val="none" w:sz="0" w:space="0" w:color="auto"/>
                            <w:right w:val="none" w:sz="0" w:space="0" w:color="auto"/>
                          </w:divBdr>
                          <w:divsChild>
                            <w:div w:id="1287738393">
                              <w:marLeft w:val="0"/>
                              <w:marRight w:val="0"/>
                              <w:marTop w:val="0"/>
                              <w:marBottom w:val="0"/>
                              <w:divBdr>
                                <w:top w:val="none" w:sz="0" w:space="0" w:color="auto"/>
                                <w:left w:val="none" w:sz="0" w:space="0" w:color="auto"/>
                                <w:bottom w:val="none" w:sz="0" w:space="0" w:color="auto"/>
                                <w:right w:val="none" w:sz="0" w:space="0" w:color="auto"/>
                              </w:divBdr>
                              <w:divsChild>
                                <w:div w:id="2582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639746">
      <w:bodyDiv w:val="1"/>
      <w:marLeft w:val="0"/>
      <w:marRight w:val="0"/>
      <w:marTop w:val="0"/>
      <w:marBottom w:val="0"/>
      <w:divBdr>
        <w:top w:val="none" w:sz="0" w:space="0" w:color="auto"/>
        <w:left w:val="none" w:sz="0" w:space="0" w:color="auto"/>
        <w:bottom w:val="none" w:sz="0" w:space="0" w:color="auto"/>
        <w:right w:val="none" w:sz="0" w:space="0" w:color="auto"/>
      </w:divBdr>
      <w:divsChild>
        <w:div w:id="1455249195">
          <w:marLeft w:val="0"/>
          <w:marRight w:val="0"/>
          <w:marTop w:val="165"/>
          <w:marBottom w:val="0"/>
          <w:divBdr>
            <w:top w:val="none" w:sz="0" w:space="0" w:color="auto"/>
            <w:left w:val="none" w:sz="0" w:space="0" w:color="auto"/>
            <w:bottom w:val="none" w:sz="0" w:space="0" w:color="auto"/>
            <w:right w:val="none" w:sz="0" w:space="0" w:color="auto"/>
          </w:divBdr>
          <w:divsChild>
            <w:div w:id="853376057">
              <w:marLeft w:val="0"/>
              <w:marRight w:val="0"/>
              <w:marTop w:val="0"/>
              <w:marBottom w:val="825"/>
              <w:divBdr>
                <w:top w:val="none" w:sz="0" w:space="0" w:color="auto"/>
                <w:left w:val="none" w:sz="0" w:space="0" w:color="auto"/>
                <w:bottom w:val="none" w:sz="0" w:space="0" w:color="auto"/>
                <w:right w:val="none" w:sz="0" w:space="0" w:color="auto"/>
              </w:divBdr>
              <w:divsChild>
                <w:div w:id="430664599">
                  <w:marLeft w:val="0"/>
                  <w:marRight w:val="0"/>
                  <w:marTop w:val="300"/>
                  <w:marBottom w:val="0"/>
                  <w:divBdr>
                    <w:top w:val="none" w:sz="0" w:space="0" w:color="auto"/>
                    <w:left w:val="none" w:sz="0" w:space="0" w:color="auto"/>
                    <w:bottom w:val="none" w:sz="0" w:space="0" w:color="auto"/>
                    <w:right w:val="none" w:sz="0" w:space="0" w:color="auto"/>
                  </w:divBdr>
                  <w:divsChild>
                    <w:div w:id="1139490611">
                      <w:marLeft w:val="0"/>
                      <w:marRight w:val="0"/>
                      <w:marTop w:val="0"/>
                      <w:marBottom w:val="0"/>
                      <w:divBdr>
                        <w:top w:val="single" w:sz="6" w:space="0" w:color="DDDDDD"/>
                        <w:left w:val="none" w:sz="0" w:space="0" w:color="auto"/>
                        <w:bottom w:val="none" w:sz="0" w:space="0" w:color="auto"/>
                        <w:right w:val="none" w:sz="0" w:space="0" w:color="auto"/>
                      </w:divBdr>
                      <w:divsChild>
                        <w:div w:id="2045010209">
                          <w:marLeft w:val="0"/>
                          <w:marRight w:val="0"/>
                          <w:marTop w:val="0"/>
                          <w:marBottom w:val="0"/>
                          <w:divBdr>
                            <w:top w:val="none" w:sz="0" w:space="0" w:color="auto"/>
                            <w:left w:val="none" w:sz="0" w:space="0" w:color="auto"/>
                            <w:bottom w:val="none" w:sz="0" w:space="0" w:color="auto"/>
                            <w:right w:val="none" w:sz="0" w:space="0" w:color="auto"/>
                          </w:divBdr>
                          <w:divsChild>
                            <w:div w:id="1125389850">
                              <w:marLeft w:val="0"/>
                              <w:marRight w:val="0"/>
                              <w:marTop w:val="0"/>
                              <w:marBottom w:val="0"/>
                              <w:divBdr>
                                <w:top w:val="none" w:sz="0" w:space="0" w:color="auto"/>
                                <w:left w:val="none" w:sz="0" w:space="0" w:color="auto"/>
                                <w:bottom w:val="none" w:sz="0" w:space="0" w:color="auto"/>
                                <w:right w:val="none" w:sz="0" w:space="0" w:color="auto"/>
                              </w:divBdr>
                              <w:divsChild>
                                <w:div w:id="16099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880630">
      <w:bodyDiv w:val="1"/>
      <w:marLeft w:val="0"/>
      <w:marRight w:val="0"/>
      <w:marTop w:val="0"/>
      <w:marBottom w:val="0"/>
      <w:divBdr>
        <w:top w:val="none" w:sz="0" w:space="0" w:color="auto"/>
        <w:left w:val="none" w:sz="0" w:space="0" w:color="auto"/>
        <w:bottom w:val="none" w:sz="0" w:space="0" w:color="auto"/>
        <w:right w:val="none" w:sz="0" w:space="0" w:color="auto"/>
      </w:divBdr>
      <w:divsChild>
        <w:div w:id="1032727252">
          <w:marLeft w:val="0"/>
          <w:marRight w:val="0"/>
          <w:marTop w:val="165"/>
          <w:marBottom w:val="0"/>
          <w:divBdr>
            <w:top w:val="none" w:sz="0" w:space="0" w:color="auto"/>
            <w:left w:val="none" w:sz="0" w:space="0" w:color="auto"/>
            <w:bottom w:val="none" w:sz="0" w:space="0" w:color="auto"/>
            <w:right w:val="none" w:sz="0" w:space="0" w:color="auto"/>
          </w:divBdr>
          <w:divsChild>
            <w:div w:id="5446636">
              <w:marLeft w:val="0"/>
              <w:marRight w:val="0"/>
              <w:marTop w:val="0"/>
              <w:marBottom w:val="825"/>
              <w:divBdr>
                <w:top w:val="none" w:sz="0" w:space="0" w:color="auto"/>
                <w:left w:val="none" w:sz="0" w:space="0" w:color="auto"/>
                <w:bottom w:val="none" w:sz="0" w:space="0" w:color="auto"/>
                <w:right w:val="none" w:sz="0" w:space="0" w:color="auto"/>
              </w:divBdr>
              <w:divsChild>
                <w:div w:id="1293484919">
                  <w:marLeft w:val="0"/>
                  <w:marRight w:val="0"/>
                  <w:marTop w:val="300"/>
                  <w:marBottom w:val="0"/>
                  <w:divBdr>
                    <w:top w:val="none" w:sz="0" w:space="0" w:color="auto"/>
                    <w:left w:val="none" w:sz="0" w:space="0" w:color="auto"/>
                    <w:bottom w:val="none" w:sz="0" w:space="0" w:color="auto"/>
                    <w:right w:val="none" w:sz="0" w:space="0" w:color="auto"/>
                  </w:divBdr>
                  <w:divsChild>
                    <w:div w:id="1032464829">
                      <w:marLeft w:val="0"/>
                      <w:marRight w:val="0"/>
                      <w:marTop w:val="0"/>
                      <w:marBottom w:val="0"/>
                      <w:divBdr>
                        <w:top w:val="single" w:sz="6" w:space="0" w:color="DDDDDD"/>
                        <w:left w:val="none" w:sz="0" w:space="0" w:color="auto"/>
                        <w:bottom w:val="none" w:sz="0" w:space="0" w:color="auto"/>
                        <w:right w:val="none" w:sz="0" w:space="0" w:color="auto"/>
                      </w:divBdr>
                      <w:divsChild>
                        <w:div w:id="1761441008">
                          <w:marLeft w:val="0"/>
                          <w:marRight w:val="0"/>
                          <w:marTop w:val="0"/>
                          <w:marBottom w:val="0"/>
                          <w:divBdr>
                            <w:top w:val="none" w:sz="0" w:space="0" w:color="auto"/>
                            <w:left w:val="none" w:sz="0" w:space="0" w:color="auto"/>
                            <w:bottom w:val="none" w:sz="0" w:space="0" w:color="auto"/>
                            <w:right w:val="none" w:sz="0" w:space="0" w:color="auto"/>
                          </w:divBdr>
                          <w:divsChild>
                            <w:div w:id="24723093">
                              <w:marLeft w:val="0"/>
                              <w:marRight w:val="0"/>
                              <w:marTop w:val="0"/>
                              <w:marBottom w:val="0"/>
                              <w:divBdr>
                                <w:top w:val="none" w:sz="0" w:space="0" w:color="auto"/>
                                <w:left w:val="none" w:sz="0" w:space="0" w:color="auto"/>
                                <w:bottom w:val="none" w:sz="0" w:space="0" w:color="auto"/>
                                <w:right w:val="none" w:sz="0" w:space="0" w:color="auto"/>
                              </w:divBdr>
                              <w:divsChild>
                                <w:div w:id="1350834478">
                                  <w:marLeft w:val="0"/>
                                  <w:marRight w:val="0"/>
                                  <w:marTop w:val="0"/>
                                  <w:marBottom w:val="0"/>
                                  <w:divBdr>
                                    <w:top w:val="none" w:sz="0" w:space="0" w:color="auto"/>
                                    <w:left w:val="none" w:sz="0" w:space="0" w:color="auto"/>
                                    <w:bottom w:val="none" w:sz="0" w:space="0" w:color="auto"/>
                                    <w:right w:val="none" w:sz="0" w:space="0" w:color="auto"/>
                                  </w:divBdr>
                                  <w:divsChild>
                                    <w:div w:id="2782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320834">
      <w:bodyDiv w:val="1"/>
      <w:marLeft w:val="0"/>
      <w:marRight w:val="0"/>
      <w:marTop w:val="0"/>
      <w:marBottom w:val="0"/>
      <w:divBdr>
        <w:top w:val="none" w:sz="0" w:space="0" w:color="auto"/>
        <w:left w:val="none" w:sz="0" w:space="0" w:color="auto"/>
        <w:bottom w:val="none" w:sz="0" w:space="0" w:color="auto"/>
        <w:right w:val="none" w:sz="0" w:space="0" w:color="auto"/>
      </w:divBdr>
      <w:divsChild>
        <w:div w:id="1242595307">
          <w:marLeft w:val="0"/>
          <w:marRight w:val="0"/>
          <w:marTop w:val="0"/>
          <w:marBottom w:val="0"/>
          <w:divBdr>
            <w:top w:val="none" w:sz="0" w:space="0" w:color="auto"/>
            <w:left w:val="none" w:sz="0" w:space="0" w:color="auto"/>
            <w:bottom w:val="none" w:sz="0" w:space="0" w:color="auto"/>
            <w:right w:val="none" w:sz="0" w:space="0" w:color="auto"/>
          </w:divBdr>
        </w:div>
        <w:div w:id="736244668">
          <w:marLeft w:val="0"/>
          <w:marRight w:val="0"/>
          <w:marTop w:val="0"/>
          <w:marBottom w:val="0"/>
          <w:divBdr>
            <w:top w:val="none" w:sz="0" w:space="0" w:color="auto"/>
            <w:left w:val="none" w:sz="0" w:space="0" w:color="auto"/>
            <w:bottom w:val="none" w:sz="0" w:space="0" w:color="auto"/>
            <w:right w:val="none" w:sz="0" w:space="0" w:color="auto"/>
          </w:divBdr>
          <w:divsChild>
            <w:div w:id="68383426">
              <w:marLeft w:val="0"/>
              <w:marRight w:val="0"/>
              <w:marTop w:val="0"/>
              <w:marBottom w:val="0"/>
              <w:divBdr>
                <w:top w:val="none" w:sz="0" w:space="0" w:color="auto"/>
                <w:left w:val="none" w:sz="0" w:space="0" w:color="auto"/>
                <w:bottom w:val="none" w:sz="0" w:space="0" w:color="auto"/>
                <w:right w:val="none" w:sz="0" w:space="0" w:color="auto"/>
              </w:divBdr>
              <w:divsChild>
                <w:div w:id="223609082">
                  <w:marLeft w:val="0"/>
                  <w:marRight w:val="0"/>
                  <w:marTop w:val="0"/>
                  <w:marBottom w:val="0"/>
                  <w:divBdr>
                    <w:top w:val="none" w:sz="0" w:space="0" w:color="auto"/>
                    <w:left w:val="none" w:sz="0" w:space="0" w:color="auto"/>
                    <w:bottom w:val="none" w:sz="0" w:space="0" w:color="auto"/>
                    <w:right w:val="none" w:sz="0" w:space="0" w:color="auto"/>
                  </w:divBdr>
                </w:div>
                <w:div w:id="1893079241">
                  <w:marLeft w:val="0"/>
                  <w:marRight w:val="0"/>
                  <w:marTop w:val="0"/>
                  <w:marBottom w:val="0"/>
                  <w:divBdr>
                    <w:top w:val="none" w:sz="0" w:space="0" w:color="auto"/>
                    <w:left w:val="none" w:sz="0" w:space="0" w:color="auto"/>
                    <w:bottom w:val="none" w:sz="0" w:space="0" w:color="auto"/>
                    <w:right w:val="none" w:sz="0" w:space="0" w:color="auto"/>
                  </w:divBdr>
                </w:div>
                <w:div w:id="1772895784">
                  <w:marLeft w:val="0"/>
                  <w:marRight w:val="0"/>
                  <w:marTop w:val="0"/>
                  <w:marBottom w:val="0"/>
                  <w:divBdr>
                    <w:top w:val="none" w:sz="0" w:space="0" w:color="auto"/>
                    <w:left w:val="none" w:sz="0" w:space="0" w:color="auto"/>
                    <w:bottom w:val="none" w:sz="0" w:space="0" w:color="auto"/>
                    <w:right w:val="none" w:sz="0" w:space="0" w:color="auto"/>
                  </w:divBdr>
                </w:div>
                <w:div w:id="208340425">
                  <w:marLeft w:val="0"/>
                  <w:marRight w:val="0"/>
                  <w:marTop w:val="0"/>
                  <w:marBottom w:val="0"/>
                  <w:divBdr>
                    <w:top w:val="none" w:sz="0" w:space="0" w:color="auto"/>
                    <w:left w:val="none" w:sz="0" w:space="0" w:color="auto"/>
                    <w:bottom w:val="none" w:sz="0" w:space="0" w:color="auto"/>
                    <w:right w:val="none" w:sz="0" w:space="0" w:color="auto"/>
                  </w:divBdr>
                </w:div>
                <w:div w:id="19033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1188">
      <w:bodyDiv w:val="1"/>
      <w:marLeft w:val="0"/>
      <w:marRight w:val="0"/>
      <w:marTop w:val="0"/>
      <w:marBottom w:val="0"/>
      <w:divBdr>
        <w:top w:val="none" w:sz="0" w:space="0" w:color="auto"/>
        <w:left w:val="none" w:sz="0" w:space="0" w:color="auto"/>
        <w:bottom w:val="none" w:sz="0" w:space="0" w:color="auto"/>
        <w:right w:val="none" w:sz="0" w:space="0" w:color="auto"/>
      </w:divBdr>
    </w:div>
    <w:div w:id="1460077268">
      <w:bodyDiv w:val="1"/>
      <w:marLeft w:val="0"/>
      <w:marRight w:val="0"/>
      <w:marTop w:val="0"/>
      <w:marBottom w:val="0"/>
      <w:divBdr>
        <w:top w:val="none" w:sz="0" w:space="0" w:color="auto"/>
        <w:left w:val="none" w:sz="0" w:space="0" w:color="auto"/>
        <w:bottom w:val="none" w:sz="0" w:space="0" w:color="auto"/>
        <w:right w:val="none" w:sz="0" w:space="0" w:color="auto"/>
      </w:divBdr>
    </w:div>
    <w:div w:id="1725911986">
      <w:bodyDiv w:val="1"/>
      <w:marLeft w:val="0"/>
      <w:marRight w:val="0"/>
      <w:marTop w:val="0"/>
      <w:marBottom w:val="0"/>
      <w:divBdr>
        <w:top w:val="none" w:sz="0" w:space="0" w:color="auto"/>
        <w:left w:val="none" w:sz="0" w:space="0" w:color="auto"/>
        <w:bottom w:val="none" w:sz="0" w:space="0" w:color="auto"/>
        <w:right w:val="none" w:sz="0" w:space="0" w:color="auto"/>
      </w:divBdr>
    </w:div>
    <w:div w:id="1729305619">
      <w:bodyDiv w:val="1"/>
      <w:marLeft w:val="0"/>
      <w:marRight w:val="0"/>
      <w:marTop w:val="0"/>
      <w:marBottom w:val="0"/>
      <w:divBdr>
        <w:top w:val="none" w:sz="0" w:space="0" w:color="auto"/>
        <w:left w:val="none" w:sz="0" w:space="0" w:color="auto"/>
        <w:bottom w:val="none" w:sz="0" w:space="0" w:color="auto"/>
        <w:right w:val="none" w:sz="0" w:space="0" w:color="auto"/>
      </w:divBdr>
      <w:divsChild>
        <w:div w:id="181668120">
          <w:marLeft w:val="0"/>
          <w:marRight w:val="0"/>
          <w:marTop w:val="165"/>
          <w:marBottom w:val="0"/>
          <w:divBdr>
            <w:top w:val="none" w:sz="0" w:space="0" w:color="auto"/>
            <w:left w:val="none" w:sz="0" w:space="0" w:color="auto"/>
            <w:bottom w:val="none" w:sz="0" w:space="0" w:color="auto"/>
            <w:right w:val="none" w:sz="0" w:space="0" w:color="auto"/>
          </w:divBdr>
          <w:divsChild>
            <w:div w:id="504903164">
              <w:marLeft w:val="0"/>
              <w:marRight w:val="0"/>
              <w:marTop w:val="0"/>
              <w:marBottom w:val="825"/>
              <w:divBdr>
                <w:top w:val="none" w:sz="0" w:space="0" w:color="auto"/>
                <w:left w:val="none" w:sz="0" w:space="0" w:color="auto"/>
                <w:bottom w:val="none" w:sz="0" w:space="0" w:color="auto"/>
                <w:right w:val="none" w:sz="0" w:space="0" w:color="auto"/>
              </w:divBdr>
              <w:divsChild>
                <w:div w:id="2083287766">
                  <w:marLeft w:val="0"/>
                  <w:marRight w:val="0"/>
                  <w:marTop w:val="300"/>
                  <w:marBottom w:val="0"/>
                  <w:divBdr>
                    <w:top w:val="none" w:sz="0" w:space="0" w:color="auto"/>
                    <w:left w:val="none" w:sz="0" w:space="0" w:color="auto"/>
                    <w:bottom w:val="none" w:sz="0" w:space="0" w:color="auto"/>
                    <w:right w:val="none" w:sz="0" w:space="0" w:color="auto"/>
                  </w:divBdr>
                  <w:divsChild>
                    <w:div w:id="774132081">
                      <w:marLeft w:val="0"/>
                      <w:marRight w:val="0"/>
                      <w:marTop w:val="0"/>
                      <w:marBottom w:val="0"/>
                      <w:divBdr>
                        <w:top w:val="single" w:sz="6" w:space="0" w:color="DDDDDD"/>
                        <w:left w:val="none" w:sz="0" w:space="0" w:color="auto"/>
                        <w:bottom w:val="none" w:sz="0" w:space="0" w:color="auto"/>
                        <w:right w:val="none" w:sz="0" w:space="0" w:color="auto"/>
                      </w:divBdr>
                      <w:divsChild>
                        <w:div w:id="1574777140">
                          <w:marLeft w:val="0"/>
                          <w:marRight w:val="0"/>
                          <w:marTop w:val="0"/>
                          <w:marBottom w:val="0"/>
                          <w:divBdr>
                            <w:top w:val="none" w:sz="0" w:space="0" w:color="auto"/>
                            <w:left w:val="none" w:sz="0" w:space="0" w:color="auto"/>
                            <w:bottom w:val="none" w:sz="0" w:space="0" w:color="auto"/>
                            <w:right w:val="none" w:sz="0" w:space="0" w:color="auto"/>
                          </w:divBdr>
                          <w:divsChild>
                            <w:div w:id="227302232">
                              <w:marLeft w:val="0"/>
                              <w:marRight w:val="0"/>
                              <w:marTop w:val="0"/>
                              <w:marBottom w:val="0"/>
                              <w:divBdr>
                                <w:top w:val="none" w:sz="0" w:space="0" w:color="auto"/>
                                <w:left w:val="none" w:sz="0" w:space="0" w:color="auto"/>
                                <w:bottom w:val="none" w:sz="0" w:space="0" w:color="auto"/>
                                <w:right w:val="none" w:sz="0" w:space="0" w:color="auto"/>
                              </w:divBdr>
                              <w:divsChild>
                                <w:div w:id="2033066000">
                                  <w:marLeft w:val="0"/>
                                  <w:marRight w:val="0"/>
                                  <w:marTop w:val="0"/>
                                  <w:marBottom w:val="0"/>
                                  <w:divBdr>
                                    <w:top w:val="none" w:sz="0" w:space="0" w:color="auto"/>
                                    <w:left w:val="none" w:sz="0" w:space="0" w:color="auto"/>
                                    <w:bottom w:val="none" w:sz="0" w:space="0" w:color="auto"/>
                                    <w:right w:val="none" w:sz="0" w:space="0" w:color="auto"/>
                                  </w:divBdr>
                                  <w:divsChild>
                                    <w:div w:id="493375049">
                                      <w:marLeft w:val="0"/>
                                      <w:marRight w:val="0"/>
                                      <w:marTop w:val="0"/>
                                      <w:marBottom w:val="0"/>
                                      <w:divBdr>
                                        <w:top w:val="none" w:sz="0" w:space="0" w:color="auto"/>
                                        <w:left w:val="none" w:sz="0" w:space="0" w:color="auto"/>
                                        <w:bottom w:val="none" w:sz="0" w:space="0" w:color="auto"/>
                                        <w:right w:val="none" w:sz="0" w:space="0" w:color="auto"/>
                                      </w:divBdr>
                                    </w:div>
                                    <w:div w:id="1497305553">
                                      <w:marLeft w:val="0"/>
                                      <w:marRight w:val="0"/>
                                      <w:marTop w:val="0"/>
                                      <w:marBottom w:val="0"/>
                                      <w:divBdr>
                                        <w:top w:val="none" w:sz="0" w:space="0" w:color="auto"/>
                                        <w:left w:val="none" w:sz="0" w:space="0" w:color="auto"/>
                                        <w:bottom w:val="none" w:sz="0" w:space="0" w:color="auto"/>
                                        <w:right w:val="none" w:sz="0" w:space="0" w:color="auto"/>
                                      </w:divBdr>
                                      <w:divsChild>
                                        <w:div w:id="11749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999604">
      <w:bodyDiv w:val="1"/>
      <w:marLeft w:val="0"/>
      <w:marRight w:val="0"/>
      <w:marTop w:val="0"/>
      <w:marBottom w:val="0"/>
      <w:divBdr>
        <w:top w:val="none" w:sz="0" w:space="0" w:color="auto"/>
        <w:left w:val="none" w:sz="0" w:space="0" w:color="auto"/>
        <w:bottom w:val="none" w:sz="0" w:space="0" w:color="auto"/>
        <w:right w:val="none" w:sz="0" w:space="0" w:color="auto"/>
      </w:divBdr>
      <w:divsChild>
        <w:div w:id="583954002">
          <w:marLeft w:val="0"/>
          <w:marRight w:val="0"/>
          <w:marTop w:val="165"/>
          <w:marBottom w:val="0"/>
          <w:divBdr>
            <w:top w:val="none" w:sz="0" w:space="0" w:color="auto"/>
            <w:left w:val="none" w:sz="0" w:space="0" w:color="auto"/>
            <w:bottom w:val="none" w:sz="0" w:space="0" w:color="auto"/>
            <w:right w:val="none" w:sz="0" w:space="0" w:color="auto"/>
          </w:divBdr>
          <w:divsChild>
            <w:div w:id="1333072745">
              <w:marLeft w:val="0"/>
              <w:marRight w:val="0"/>
              <w:marTop w:val="0"/>
              <w:marBottom w:val="825"/>
              <w:divBdr>
                <w:top w:val="none" w:sz="0" w:space="0" w:color="auto"/>
                <w:left w:val="none" w:sz="0" w:space="0" w:color="auto"/>
                <w:bottom w:val="none" w:sz="0" w:space="0" w:color="auto"/>
                <w:right w:val="none" w:sz="0" w:space="0" w:color="auto"/>
              </w:divBdr>
              <w:divsChild>
                <w:div w:id="1571698907">
                  <w:marLeft w:val="0"/>
                  <w:marRight w:val="0"/>
                  <w:marTop w:val="300"/>
                  <w:marBottom w:val="0"/>
                  <w:divBdr>
                    <w:top w:val="none" w:sz="0" w:space="0" w:color="auto"/>
                    <w:left w:val="none" w:sz="0" w:space="0" w:color="auto"/>
                    <w:bottom w:val="none" w:sz="0" w:space="0" w:color="auto"/>
                    <w:right w:val="none" w:sz="0" w:space="0" w:color="auto"/>
                  </w:divBdr>
                  <w:divsChild>
                    <w:div w:id="357045192">
                      <w:marLeft w:val="0"/>
                      <w:marRight w:val="0"/>
                      <w:marTop w:val="0"/>
                      <w:marBottom w:val="0"/>
                      <w:divBdr>
                        <w:top w:val="single" w:sz="6" w:space="0" w:color="DDDDDD"/>
                        <w:left w:val="none" w:sz="0" w:space="0" w:color="auto"/>
                        <w:bottom w:val="none" w:sz="0" w:space="0" w:color="auto"/>
                        <w:right w:val="none" w:sz="0" w:space="0" w:color="auto"/>
                      </w:divBdr>
                      <w:divsChild>
                        <w:div w:id="2030914189">
                          <w:marLeft w:val="0"/>
                          <w:marRight w:val="0"/>
                          <w:marTop w:val="0"/>
                          <w:marBottom w:val="0"/>
                          <w:divBdr>
                            <w:top w:val="none" w:sz="0" w:space="0" w:color="auto"/>
                            <w:left w:val="none" w:sz="0" w:space="0" w:color="auto"/>
                            <w:bottom w:val="none" w:sz="0" w:space="0" w:color="auto"/>
                            <w:right w:val="none" w:sz="0" w:space="0" w:color="auto"/>
                          </w:divBdr>
                          <w:divsChild>
                            <w:div w:id="1414082877">
                              <w:marLeft w:val="0"/>
                              <w:marRight w:val="0"/>
                              <w:marTop w:val="0"/>
                              <w:marBottom w:val="0"/>
                              <w:divBdr>
                                <w:top w:val="none" w:sz="0" w:space="0" w:color="auto"/>
                                <w:left w:val="none" w:sz="0" w:space="0" w:color="auto"/>
                                <w:bottom w:val="none" w:sz="0" w:space="0" w:color="auto"/>
                                <w:right w:val="none" w:sz="0" w:space="0" w:color="auto"/>
                              </w:divBdr>
                              <w:divsChild>
                                <w:div w:id="1213495820">
                                  <w:marLeft w:val="0"/>
                                  <w:marRight w:val="0"/>
                                  <w:marTop w:val="0"/>
                                  <w:marBottom w:val="0"/>
                                  <w:divBdr>
                                    <w:top w:val="none" w:sz="0" w:space="0" w:color="auto"/>
                                    <w:left w:val="none" w:sz="0" w:space="0" w:color="auto"/>
                                    <w:bottom w:val="none" w:sz="0" w:space="0" w:color="auto"/>
                                    <w:right w:val="none" w:sz="0" w:space="0" w:color="auto"/>
                                  </w:divBdr>
                                  <w:divsChild>
                                    <w:div w:id="17938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6325">
      <w:bodyDiv w:val="1"/>
      <w:marLeft w:val="0"/>
      <w:marRight w:val="0"/>
      <w:marTop w:val="0"/>
      <w:marBottom w:val="0"/>
      <w:divBdr>
        <w:top w:val="none" w:sz="0" w:space="0" w:color="auto"/>
        <w:left w:val="none" w:sz="0" w:space="0" w:color="auto"/>
        <w:bottom w:val="none" w:sz="0" w:space="0" w:color="auto"/>
        <w:right w:val="none" w:sz="0" w:space="0" w:color="auto"/>
      </w:divBdr>
      <w:divsChild>
        <w:div w:id="201403041">
          <w:marLeft w:val="0"/>
          <w:marRight w:val="0"/>
          <w:marTop w:val="165"/>
          <w:marBottom w:val="0"/>
          <w:divBdr>
            <w:top w:val="none" w:sz="0" w:space="0" w:color="auto"/>
            <w:left w:val="none" w:sz="0" w:space="0" w:color="auto"/>
            <w:bottom w:val="none" w:sz="0" w:space="0" w:color="auto"/>
            <w:right w:val="none" w:sz="0" w:space="0" w:color="auto"/>
          </w:divBdr>
          <w:divsChild>
            <w:div w:id="1160538987">
              <w:marLeft w:val="0"/>
              <w:marRight w:val="0"/>
              <w:marTop w:val="0"/>
              <w:marBottom w:val="825"/>
              <w:divBdr>
                <w:top w:val="none" w:sz="0" w:space="0" w:color="auto"/>
                <w:left w:val="none" w:sz="0" w:space="0" w:color="auto"/>
                <w:bottom w:val="none" w:sz="0" w:space="0" w:color="auto"/>
                <w:right w:val="none" w:sz="0" w:space="0" w:color="auto"/>
              </w:divBdr>
              <w:divsChild>
                <w:div w:id="2089498489">
                  <w:marLeft w:val="0"/>
                  <w:marRight w:val="0"/>
                  <w:marTop w:val="300"/>
                  <w:marBottom w:val="0"/>
                  <w:divBdr>
                    <w:top w:val="none" w:sz="0" w:space="0" w:color="auto"/>
                    <w:left w:val="none" w:sz="0" w:space="0" w:color="auto"/>
                    <w:bottom w:val="none" w:sz="0" w:space="0" w:color="auto"/>
                    <w:right w:val="none" w:sz="0" w:space="0" w:color="auto"/>
                  </w:divBdr>
                  <w:divsChild>
                    <w:div w:id="1499298781">
                      <w:marLeft w:val="0"/>
                      <w:marRight w:val="0"/>
                      <w:marTop w:val="0"/>
                      <w:marBottom w:val="0"/>
                      <w:divBdr>
                        <w:top w:val="single" w:sz="6" w:space="0" w:color="DDDDDD"/>
                        <w:left w:val="none" w:sz="0" w:space="0" w:color="auto"/>
                        <w:bottom w:val="none" w:sz="0" w:space="0" w:color="auto"/>
                        <w:right w:val="none" w:sz="0" w:space="0" w:color="auto"/>
                      </w:divBdr>
                      <w:divsChild>
                        <w:div w:id="417288440">
                          <w:marLeft w:val="0"/>
                          <w:marRight w:val="0"/>
                          <w:marTop w:val="0"/>
                          <w:marBottom w:val="0"/>
                          <w:divBdr>
                            <w:top w:val="none" w:sz="0" w:space="0" w:color="auto"/>
                            <w:left w:val="none" w:sz="0" w:space="0" w:color="auto"/>
                            <w:bottom w:val="none" w:sz="0" w:space="0" w:color="auto"/>
                            <w:right w:val="none" w:sz="0" w:space="0" w:color="auto"/>
                          </w:divBdr>
                          <w:divsChild>
                            <w:div w:id="2031880593">
                              <w:marLeft w:val="0"/>
                              <w:marRight w:val="0"/>
                              <w:marTop w:val="0"/>
                              <w:marBottom w:val="0"/>
                              <w:divBdr>
                                <w:top w:val="none" w:sz="0" w:space="0" w:color="auto"/>
                                <w:left w:val="none" w:sz="0" w:space="0" w:color="auto"/>
                                <w:bottom w:val="none" w:sz="0" w:space="0" w:color="auto"/>
                                <w:right w:val="none" w:sz="0" w:space="0" w:color="auto"/>
                              </w:divBdr>
                              <w:divsChild>
                                <w:div w:id="6662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resdistrib.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082A-B6C5-1447-844B-FD069601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2991</Words>
  <Characters>17053</Characters>
  <Application>Microsoft Office Word</Application>
  <DocSecurity>0</DocSecurity>
  <PresentationFormat/>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Pares Advogados</dc:creator>
  <cp:keywords/>
  <dc:description/>
  <cp:lastModifiedBy>Microsoft Office User</cp:lastModifiedBy>
  <cp:revision>4</cp:revision>
  <dcterms:created xsi:type="dcterms:W3CDTF">2020-05-08T18:36:00Z</dcterms:created>
  <dcterms:modified xsi:type="dcterms:W3CDTF">2020-05-12T14:06:00Z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09534.000/SC/4987679.1</vt:lpwstr>
  </property>
  <property fmtid="{D5CDD505-2E9C-101B-9397-08002B2CF9AE}" pid="3" name="ADOwnerFullName">
    <vt:lpwstr>Sílvia S. Cristóvão</vt:lpwstr>
  </property>
  <property fmtid="{D5CDD505-2E9C-101B-9397-08002B2CF9AE}" pid="4" name="ADOwnerEmail">
    <vt:lpwstr>sc@paresadvogados.com</vt:lpwstr>
  </property>
  <property fmtid="{D5CDD505-2E9C-101B-9397-08002B2CF9AE}" pid="5" name="ADOwnerOffice">
    <vt:lpwstr/>
  </property>
  <property fmtid="{D5CDD505-2E9C-101B-9397-08002B2CF9AE}" pid="6" name="UserName">
    <vt:lpwstr>Sílvia S. Cristóvão</vt:lpwstr>
  </property>
  <property fmtid="{D5CDD505-2E9C-101B-9397-08002B2CF9AE}" pid="7" name="strADOwnerInitials">
    <vt:lpwstr>SC</vt:lpwstr>
  </property>
</Properties>
</file>